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6C3" w:rsidRDefault="000756C3" w:rsidP="00764E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4E46" w:rsidRPr="00301C17" w:rsidRDefault="00764E46" w:rsidP="00764E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1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0756C3" w:rsidRPr="00301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</w:t>
      </w:r>
      <w:r w:rsidR="00301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Nº 28/2019</w:t>
      </w:r>
      <w:r w:rsidR="000756C3" w:rsidRPr="00301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DAS </w:t>
      </w:r>
      <w:r w:rsidR="00301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0756C3" w:rsidRPr="00301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OMISSÕES DA LEGISLAÇÃO, JUSTIÇA E REDAÇÃO FINAL E </w:t>
      </w:r>
      <w:r w:rsidR="009749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SAÚDE</w:t>
      </w:r>
    </w:p>
    <w:p w:rsidR="0079784A" w:rsidRDefault="0079784A" w:rsidP="00764E46">
      <w:pPr>
        <w:pStyle w:val="Ttulo3"/>
        <w:shd w:val="clear" w:color="auto" w:fill="FFFFFF"/>
        <w:spacing w:before="300" w:beforeAutospacing="0" w:after="75" w:afterAutospacing="0"/>
        <w:ind w:firstLine="708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764E46" w:rsidRPr="000756C3" w:rsidRDefault="00764E46" w:rsidP="00764E46">
      <w:pPr>
        <w:pStyle w:val="Ttulo3"/>
        <w:shd w:val="clear" w:color="auto" w:fill="FFFFFF"/>
        <w:spacing w:before="300" w:beforeAutospacing="0" w:after="75" w:afterAutospacing="0"/>
        <w:ind w:firstLine="708"/>
        <w:jc w:val="both"/>
        <w:rPr>
          <w:color w:val="000000" w:themeColor="text1"/>
          <w:sz w:val="24"/>
          <w:szCs w:val="24"/>
        </w:rPr>
      </w:pPr>
      <w:r w:rsidRPr="000756C3">
        <w:rPr>
          <w:b w:val="0"/>
          <w:bCs w:val="0"/>
          <w:color w:val="000000" w:themeColor="text1"/>
          <w:sz w:val="24"/>
          <w:szCs w:val="24"/>
        </w:rPr>
        <w:t>Os vereadores membros da</w:t>
      </w:r>
      <w:r w:rsidR="00660773" w:rsidRPr="000756C3">
        <w:rPr>
          <w:b w:val="0"/>
          <w:bCs w:val="0"/>
          <w:color w:val="000000" w:themeColor="text1"/>
          <w:sz w:val="24"/>
          <w:szCs w:val="24"/>
        </w:rPr>
        <w:t>s</w:t>
      </w:r>
      <w:r w:rsidRPr="000756C3">
        <w:rPr>
          <w:b w:val="0"/>
          <w:bCs w:val="0"/>
          <w:color w:val="000000" w:themeColor="text1"/>
          <w:sz w:val="24"/>
          <w:szCs w:val="24"/>
        </w:rPr>
        <w:t xml:space="preserve"> Comiss</w:t>
      </w:r>
      <w:r w:rsidR="00660773" w:rsidRPr="000756C3">
        <w:rPr>
          <w:b w:val="0"/>
          <w:bCs w:val="0"/>
          <w:color w:val="000000" w:themeColor="text1"/>
          <w:sz w:val="24"/>
          <w:szCs w:val="24"/>
        </w:rPr>
        <w:t>ões</w:t>
      </w:r>
      <w:r w:rsidRPr="000756C3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2454F6" w:rsidRPr="000756C3">
        <w:rPr>
          <w:b w:val="0"/>
          <w:bCs w:val="0"/>
          <w:color w:val="000000" w:themeColor="text1"/>
          <w:sz w:val="24"/>
          <w:szCs w:val="24"/>
        </w:rPr>
        <w:t>d</w:t>
      </w:r>
      <w:r w:rsidR="00660773" w:rsidRPr="000756C3">
        <w:rPr>
          <w:b w:val="0"/>
          <w:bCs w:val="0"/>
          <w:color w:val="000000" w:themeColor="text1"/>
          <w:sz w:val="24"/>
          <w:szCs w:val="24"/>
        </w:rPr>
        <w:t>e</w:t>
      </w:r>
      <w:r w:rsidR="002454F6" w:rsidRPr="000756C3">
        <w:rPr>
          <w:b w:val="0"/>
          <w:bCs w:val="0"/>
          <w:color w:val="000000" w:themeColor="text1"/>
          <w:sz w:val="24"/>
          <w:szCs w:val="24"/>
        </w:rPr>
        <w:t xml:space="preserve"> Legislação,</w:t>
      </w:r>
      <w:r w:rsidR="00660773" w:rsidRPr="000756C3">
        <w:rPr>
          <w:b w:val="0"/>
          <w:bCs w:val="0"/>
          <w:color w:val="000000" w:themeColor="text1"/>
          <w:sz w:val="24"/>
          <w:szCs w:val="24"/>
        </w:rPr>
        <w:t xml:space="preserve"> Justiça e Redação Final </w:t>
      </w:r>
      <w:r w:rsidR="00CC46EF" w:rsidRPr="000756C3">
        <w:rPr>
          <w:b w:val="0"/>
          <w:bCs w:val="0"/>
          <w:color w:val="000000" w:themeColor="text1"/>
          <w:sz w:val="24"/>
          <w:szCs w:val="24"/>
        </w:rPr>
        <w:t>(CLJR)</w:t>
      </w:r>
      <w:r w:rsidR="00D767B0">
        <w:rPr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="00660773" w:rsidRPr="000756C3">
        <w:rPr>
          <w:b w:val="0"/>
          <w:bCs w:val="0"/>
          <w:color w:val="000000" w:themeColor="text1"/>
          <w:sz w:val="24"/>
          <w:szCs w:val="24"/>
        </w:rPr>
        <w:t>Edeir</w:t>
      </w:r>
      <w:proofErr w:type="spellEnd"/>
      <w:r w:rsidR="00660773" w:rsidRPr="000756C3">
        <w:rPr>
          <w:b w:val="0"/>
          <w:bCs w:val="0"/>
          <w:color w:val="000000" w:themeColor="text1"/>
          <w:sz w:val="24"/>
          <w:szCs w:val="24"/>
        </w:rPr>
        <w:t xml:space="preserve"> Pacheco da Costa</w:t>
      </w:r>
      <w:r w:rsidR="00D767B0">
        <w:rPr>
          <w:b w:val="0"/>
          <w:bCs w:val="0"/>
          <w:color w:val="000000" w:themeColor="text1"/>
          <w:sz w:val="24"/>
          <w:szCs w:val="24"/>
        </w:rPr>
        <w:t xml:space="preserve"> e </w:t>
      </w:r>
      <w:proofErr w:type="spellStart"/>
      <w:r w:rsidR="00D767B0" w:rsidRPr="000756C3">
        <w:rPr>
          <w:b w:val="0"/>
          <w:bCs w:val="0"/>
          <w:color w:val="000000" w:themeColor="text1"/>
          <w:sz w:val="24"/>
          <w:szCs w:val="24"/>
        </w:rPr>
        <w:t>Luis</w:t>
      </w:r>
      <w:proofErr w:type="spellEnd"/>
      <w:r w:rsidR="00D767B0" w:rsidRPr="000756C3">
        <w:rPr>
          <w:b w:val="0"/>
          <w:bCs w:val="0"/>
          <w:color w:val="000000" w:themeColor="text1"/>
          <w:sz w:val="24"/>
          <w:szCs w:val="24"/>
        </w:rPr>
        <w:t xml:space="preserve"> Carlos Teixeira Ribeiro</w:t>
      </w:r>
      <w:r w:rsidR="00D767B0">
        <w:rPr>
          <w:b w:val="0"/>
          <w:bCs w:val="0"/>
          <w:color w:val="000000" w:themeColor="text1"/>
          <w:sz w:val="24"/>
          <w:szCs w:val="24"/>
        </w:rPr>
        <w:t xml:space="preserve"> e de Saúde</w:t>
      </w:r>
      <w:r w:rsidR="00B90587">
        <w:rPr>
          <w:b w:val="0"/>
          <w:bCs w:val="0"/>
          <w:color w:val="000000" w:themeColor="text1"/>
          <w:sz w:val="24"/>
          <w:szCs w:val="24"/>
        </w:rPr>
        <w:t xml:space="preserve"> (CS)</w:t>
      </w:r>
      <w:bookmarkStart w:id="0" w:name="_GoBack"/>
      <w:bookmarkEnd w:id="0"/>
      <w:r w:rsidR="00D767B0">
        <w:rPr>
          <w:b w:val="0"/>
          <w:bCs w:val="0"/>
          <w:color w:val="000000" w:themeColor="text1"/>
          <w:sz w:val="24"/>
          <w:szCs w:val="24"/>
        </w:rPr>
        <w:t>, Rosângela Maria Alfenas de Andrade</w:t>
      </w:r>
      <w:r w:rsidR="00D767B0" w:rsidRPr="000756C3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D767B0">
        <w:rPr>
          <w:b w:val="0"/>
          <w:bCs w:val="0"/>
          <w:color w:val="000000" w:themeColor="text1"/>
          <w:sz w:val="24"/>
          <w:szCs w:val="24"/>
        </w:rPr>
        <w:t>(presidente) e</w:t>
      </w:r>
      <w:r w:rsidR="00D767B0" w:rsidRPr="000756C3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D767B0">
        <w:rPr>
          <w:b w:val="0"/>
          <w:bCs w:val="0"/>
          <w:color w:val="000000" w:themeColor="text1"/>
          <w:sz w:val="24"/>
          <w:szCs w:val="24"/>
        </w:rPr>
        <w:t xml:space="preserve">Gilson </w:t>
      </w:r>
      <w:proofErr w:type="spellStart"/>
      <w:r w:rsidR="00D767B0">
        <w:rPr>
          <w:b w:val="0"/>
          <w:bCs w:val="0"/>
          <w:color w:val="000000" w:themeColor="text1"/>
          <w:sz w:val="24"/>
          <w:szCs w:val="24"/>
        </w:rPr>
        <w:t>Fazolla</w:t>
      </w:r>
      <w:proofErr w:type="spellEnd"/>
      <w:r w:rsidR="00D767B0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D767B0">
        <w:rPr>
          <w:b w:val="0"/>
          <w:bCs w:val="0"/>
          <w:color w:val="000000" w:themeColor="text1"/>
          <w:sz w:val="24"/>
          <w:szCs w:val="24"/>
        </w:rPr>
        <w:t>Filgueiras</w:t>
      </w:r>
      <w:proofErr w:type="spellEnd"/>
      <w:r w:rsidR="00D767B0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0756C3">
        <w:rPr>
          <w:b w:val="0"/>
          <w:bCs w:val="0"/>
          <w:color w:val="000000" w:themeColor="text1"/>
          <w:sz w:val="24"/>
          <w:szCs w:val="24"/>
        </w:rPr>
        <w:t>reuniram- se no dia 18 de novembro de 2019, às 1</w:t>
      </w:r>
      <w:r w:rsidR="00DF2F75" w:rsidRPr="000756C3">
        <w:rPr>
          <w:b w:val="0"/>
          <w:bCs w:val="0"/>
          <w:color w:val="000000" w:themeColor="text1"/>
          <w:sz w:val="24"/>
          <w:szCs w:val="24"/>
        </w:rPr>
        <w:t>6h</w:t>
      </w:r>
      <w:r w:rsidRPr="000756C3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="00DF2F75" w:rsidRPr="000756C3">
        <w:rPr>
          <w:b w:val="0"/>
          <w:bCs w:val="0"/>
          <w:color w:val="000000" w:themeColor="text1"/>
          <w:sz w:val="24"/>
          <w:szCs w:val="24"/>
        </w:rPr>
        <w:t xml:space="preserve">na sede da Câmara Municipal de Ubá, </w:t>
      </w:r>
      <w:r w:rsidRPr="000756C3">
        <w:rPr>
          <w:b w:val="0"/>
          <w:bCs w:val="0"/>
          <w:color w:val="000000" w:themeColor="text1"/>
          <w:sz w:val="24"/>
          <w:szCs w:val="24"/>
        </w:rPr>
        <w:t xml:space="preserve">com a </w:t>
      </w:r>
      <w:r w:rsidR="003B1BA4" w:rsidRPr="000756C3">
        <w:rPr>
          <w:b w:val="0"/>
          <w:bCs w:val="0"/>
          <w:color w:val="000000" w:themeColor="text1"/>
          <w:sz w:val="24"/>
          <w:szCs w:val="24"/>
        </w:rPr>
        <w:t>S</w:t>
      </w:r>
      <w:r w:rsidRPr="000756C3">
        <w:rPr>
          <w:b w:val="0"/>
          <w:bCs w:val="0"/>
          <w:color w:val="000000" w:themeColor="text1"/>
          <w:sz w:val="24"/>
          <w:szCs w:val="24"/>
        </w:rPr>
        <w:t xml:space="preserve">ecretária </w:t>
      </w:r>
      <w:r w:rsidR="003B1BA4" w:rsidRPr="000756C3">
        <w:rPr>
          <w:b w:val="0"/>
          <w:bCs w:val="0"/>
          <w:color w:val="000000" w:themeColor="text1"/>
          <w:sz w:val="24"/>
          <w:szCs w:val="24"/>
        </w:rPr>
        <w:t>M</w:t>
      </w:r>
      <w:r w:rsidRPr="000756C3">
        <w:rPr>
          <w:b w:val="0"/>
          <w:bCs w:val="0"/>
          <w:color w:val="000000" w:themeColor="text1"/>
          <w:sz w:val="24"/>
          <w:szCs w:val="24"/>
        </w:rPr>
        <w:t xml:space="preserve">unicipal de Saúde, Dulcinéia </w:t>
      </w:r>
      <w:proofErr w:type="spellStart"/>
      <w:r w:rsidRPr="000756C3">
        <w:rPr>
          <w:b w:val="0"/>
          <w:bCs w:val="0"/>
          <w:color w:val="000000" w:themeColor="text1"/>
          <w:sz w:val="24"/>
          <w:szCs w:val="24"/>
        </w:rPr>
        <w:t>Thinassi</w:t>
      </w:r>
      <w:proofErr w:type="spellEnd"/>
      <w:r w:rsidRPr="000756C3">
        <w:rPr>
          <w:b w:val="0"/>
          <w:bCs w:val="0"/>
          <w:color w:val="000000" w:themeColor="text1"/>
          <w:sz w:val="24"/>
          <w:szCs w:val="24"/>
        </w:rPr>
        <w:t xml:space="preserve"> Perini e </w:t>
      </w:r>
      <w:r w:rsidR="00660773" w:rsidRPr="000756C3">
        <w:rPr>
          <w:b w:val="0"/>
          <w:bCs w:val="0"/>
          <w:color w:val="000000" w:themeColor="text1"/>
          <w:sz w:val="24"/>
          <w:szCs w:val="24"/>
        </w:rPr>
        <w:t xml:space="preserve">o </w:t>
      </w:r>
      <w:r w:rsidR="003A37A0" w:rsidRPr="000756C3">
        <w:rPr>
          <w:b w:val="0"/>
          <w:bCs w:val="0"/>
          <w:sz w:val="24"/>
          <w:szCs w:val="24"/>
        </w:rPr>
        <w:t xml:space="preserve">Assessor Técnico da Secretaria Municipal de Saúde, </w:t>
      </w:r>
      <w:r w:rsidR="00660773" w:rsidRPr="000756C3">
        <w:rPr>
          <w:b w:val="0"/>
          <w:bCs w:val="0"/>
          <w:sz w:val="24"/>
          <w:szCs w:val="24"/>
        </w:rPr>
        <w:t xml:space="preserve">Kleber de Almeida </w:t>
      </w:r>
      <w:proofErr w:type="spellStart"/>
      <w:r w:rsidR="00660773" w:rsidRPr="000756C3">
        <w:rPr>
          <w:b w:val="0"/>
          <w:bCs w:val="0"/>
          <w:sz w:val="24"/>
          <w:szCs w:val="24"/>
        </w:rPr>
        <w:t>Peppe</w:t>
      </w:r>
      <w:proofErr w:type="spellEnd"/>
      <w:r w:rsidR="00660773" w:rsidRPr="000756C3">
        <w:rPr>
          <w:b w:val="0"/>
          <w:bCs w:val="0"/>
          <w:sz w:val="24"/>
          <w:szCs w:val="24"/>
        </w:rPr>
        <w:t xml:space="preserve">, </w:t>
      </w:r>
      <w:r w:rsidRPr="000756C3">
        <w:rPr>
          <w:b w:val="0"/>
          <w:bCs w:val="0"/>
          <w:color w:val="000000" w:themeColor="text1"/>
          <w:sz w:val="24"/>
          <w:szCs w:val="24"/>
        </w:rPr>
        <w:t>para sanar dúvidas sobre o Projeto de Lei nº 0</w:t>
      </w:r>
      <w:r w:rsidR="004F01F1" w:rsidRPr="000756C3">
        <w:rPr>
          <w:b w:val="0"/>
          <w:bCs w:val="0"/>
          <w:color w:val="000000" w:themeColor="text1"/>
          <w:sz w:val="24"/>
          <w:szCs w:val="24"/>
        </w:rPr>
        <w:t>85</w:t>
      </w:r>
      <w:r w:rsidRPr="000756C3">
        <w:rPr>
          <w:b w:val="0"/>
          <w:bCs w:val="0"/>
          <w:color w:val="000000" w:themeColor="text1"/>
          <w:sz w:val="24"/>
          <w:szCs w:val="24"/>
        </w:rPr>
        <w:t xml:space="preserve">/19, que autoriza </w:t>
      </w:r>
      <w:r w:rsidR="004F01F1" w:rsidRPr="000756C3">
        <w:rPr>
          <w:b w:val="0"/>
          <w:bCs w:val="0"/>
          <w:color w:val="000000" w:themeColor="text1"/>
          <w:sz w:val="24"/>
          <w:szCs w:val="24"/>
        </w:rPr>
        <w:t>o Poder Executivo a suplementar do</w:t>
      </w:r>
      <w:r w:rsidR="003B1BA4" w:rsidRPr="000756C3">
        <w:rPr>
          <w:b w:val="0"/>
          <w:bCs w:val="0"/>
          <w:color w:val="000000" w:themeColor="text1"/>
          <w:sz w:val="24"/>
          <w:szCs w:val="24"/>
        </w:rPr>
        <w:t>t</w:t>
      </w:r>
      <w:r w:rsidR="004F01F1" w:rsidRPr="000756C3">
        <w:rPr>
          <w:b w:val="0"/>
          <w:bCs w:val="0"/>
          <w:color w:val="000000" w:themeColor="text1"/>
          <w:sz w:val="24"/>
          <w:szCs w:val="24"/>
        </w:rPr>
        <w:t xml:space="preserve">ação orçamentária e subvenção destinada à Associação Beneficente Católica e </w:t>
      </w:r>
      <w:r w:rsidR="00500830" w:rsidRPr="000756C3">
        <w:rPr>
          <w:b w:val="0"/>
          <w:bCs w:val="0"/>
          <w:color w:val="000000" w:themeColor="text1"/>
          <w:sz w:val="24"/>
          <w:szCs w:val="24"/>
        </w:rPr>
        <w:t>à</w:t>
      </w:r>
      <w:r w:rsidR="004F01F1" w:rsidRPr="000756C3">
        <w:rPr>
          <w:b w:val="0"/>
          <w:bCs w:val="0"/>
          <w:color w:val="000000" w:themeColor="text1"/>
          <w:sz w:val="24"/>
          <w:szCs w:val="24"/>
        </w:rPr>
        <w:t xml:space="preserve"> Irmandade de Nossa Senhora da Saúde, para complementação do financiamento dos serviços de pronto-atendimento de urgência e emergência hospitalar.</w:t>
      </w:r>
      <w:r w:rsidR="00475D60"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:rsidR="004325BC" w:rsidRPr="00672B43" w:rsidRDefault="00764E46" w:rsidP="003A37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B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 vereadores questionaram </w:t>
      </w:r>
      <w:r w:rsidR="00E50A42" w:rsidRPr="00672B43">
        <w:rPr>
          <w:rFonts w:ascii="Times New Roman" w:hAnsi="Times New Roman" w:cs="Times New Roman"/>
          <w:color w:val="000000" w:themeColor="text1"/>
          <w:sz w:val="24"/>
          <w:szCs w:val="24"/>
        </w:rPr>
        <w:t>a respeito do</w:t>
      </w:r>
      <w:r w:rsidR="004325BC" w:rsidRPr="00672B43">
        <w:rPr>
          <w:rFonts w:ascii="Times New Roman" w:hAnsi="Times New Roman" w:cs="Times New Roman"/>
          <w:sz w:val="24"/>
          <w:szCs w:val="24"/>
        </w:rPr>
        <w:t xml:space="preserve"> valor do repasse mensal ao Hospital Santa </w:t>
      </w:r>
      <w:proofErr w:type="spellStart"/>
      <w:r w:rsidR="004325BC" w:rsidRPr="00672B43">
        <w:rPr>
          <w:rFonts w:ascii="Times New Roman" w:hAnsi="Times New Roman" w:cs="Times New Roman"/>
          <w:sz w:val="24"/>
          <w:szCs w:val="24"/>
        </w:rPr>
        <w:t>lsabel</w:t>
      </w:r>
      <w:proofErr w:type="spellEnd"/>
      <w:r w:rsidR="004325BC" w:rsidRPr="00672B43">
        <w:rPr>
          <w:rFonts w:ascii="Times New Roman" w:hAnsi="Times New Roman" w:cs="Times New Roman"/>
          <w:sz w:val="24"/>
          <w:szCs w:val="24"/>
        </w:rPr>
        <w:t xml:space="preserve">, que passará para R$300mil a partir de dezembro e para R$ 150mil a partir de novembro ao Hospital São Vicente de Paulo, com o aumento </w:t>
      </w:r>
      <w:r w:rsidR="00672B43">
        <w:rPr>
          <w:rFonts w:ascii="Times New Roman" w:hAnsi="Times New Roman" w:cs="Times New Roman"/>
          <w:sz w:val="24"/>
          <w:szCs w:val="24"/>
        </w:rPr>
        <w:t>de</w:t>
      </w:r>
      <w:r w:rsidR="004325BC" w:rsidRPr="00672B43">
        <w:rPr>
          <w:rFonts w:ascii="Times New Roman" w:hAnsi="Times New Roman" w:cs="Times New Roman"/>
          <w:sz w:val="24"/>
          <w:szCs w:val="24"/>
        </w:rPr>
        <w:t xml:space="preserve"> ambos e</w:t>
      </w:r>
      <w:r w:rsidR="00672B43">
        <w:rPr>
          <w:rFonts w:ascii="Times New Roman" w:hAnsi="Times New Roman" w:cs="Times New Roman"/>
          <w:sz w:val="24"/>
          <w:szCs w:val="24"/>
        </w:rPr>
        <w:t>m</w:t>
      </w:r>
      <w:r w:rsidR="004325BC" w:rsidRPr="00672B43">
        <w:rPr>
          <w:rFonts w:ascii="Times New Roman" w:hAnsi="Times New Roman" w:cs="Times New Roman"/>
          <w:sz w:val="24"/>
          <w:szCs w:val="24"/>
        </w:rPr>
        <w:t xml:space="preserve"> R$ 100mil.</w:t>
      </w:r>
    </w:p>
    <w:p w:rsidR="004473B5" w:rsidRDefault="00764E46" w:rsidP="00764E4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4F01F1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secretária</w:t>
      </w:r>
      <w:r w:rsidR="00847263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começou a reunião informando, que atualmente, o município atende </w:t>
      </w:r>
      <w:r w:rsidR="009B6DF8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aproximadamente 340 mil munícipes</w:t>
      </w:r>
      <w:r w:rsidR="00847263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672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comentou</w:t>
      </w:r>
      <w:r w:rsidR="004473B5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4473B5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a diferença de</w:t>
      </w:r>
      <w:r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recursos</w:t>
      </w:r>
      <w:r w:rsidR="00E8577C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recebidos entre os Hospitais Santa Isabel e São Vicente de Paulo,</w:t>
      </w:r>
      <w:r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2E7B">
        <w:rPr>
          <w:rFonts w:ascii="Times New Roman" w:hAnsi="Times New Roman" w:cs="Times New Roman"/>
          <w:color w:val="000000" w:themeColor="text1"/>
          <w:sz w:val="24"/>
          <w:szCs w:val="24"/>
        </w:rPr>
        <w:t>é devida</w:t>
      </w:r>
      <w:r w:rsidR="0079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número de </w:t>
      </w:r>
      <w:r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procedimentos</w:t>
      </w:r>
      <w:r w:rsidR="004473B5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efetivamente prestados</w:t>
      </w:r>
      <w:r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, ou seja, quanto à sua produção.</w:t>
      </w:r>
      <w:r w:rsidR="004473B5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isso, </w:t>
      </w:r>
      <w:r w:rsidR="00B0292E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devido ao atendimento da </w:t>
      </w:r>
      <w:r w:rsidR="00967D05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microrregião</w:t>
      </w:r>
      <w:r w:rsidR="00B0292E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</w:t>
      </w:r>
      <w:r w:rsidR="004473B5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Hospital Santa Isabel</w:t>
      </w:r>
      <w:r w:rsidR="00B0292E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, o repasse para ele é maior.</w:t>
      </w:r>
    </w:p>
    <w:p w:rsidR="0079784A" w:rsidRPr="000756C3" w:rsidRDefault="00672B43" w:rsidP="0079784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Ade</w:t>
      </w:r>
      <w:r w:rsidR="00124F4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trando ao projeto,</w:t>
      </w:r>
      <w:r w:rsidR="00124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7263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a administração municipal</w:t>
      </w:r>
      <w:r w:rsidR="004473B5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, em caráter experimental,</w:t>
      </w:r>
      <w:r w:rsidR="00847263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pretende implementar</w:t>
      </w:r>
      <w:r w:rsidR="004473B5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Hospital São Vicente de Paulo,</w:t>
      </w:r>
      <w:r w:rsidR="00F56696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Unidade de Pronto Atendimento (UPA 24h), que é</w:t>
      </w:r>
      <w:r w:rsidR="00847263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sistema de </w:t>
      </w:r>
      <w:r w:rsidR="00967D05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cogestão</w:t>
      </w:r>
      <w:r w:rsidR="00847263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serviço de pronto atendimento, para garantir o atendimento ambulatorial menos urgent</w:t>
      </w:r>
      <w:r w:rsidR="00B0292E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e, 24horas por dia, ininterruptos, durante todos os dias</w:t>
      </w:r>
      <w:r w:rsidR="007978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784A" w:rsidRPr="0079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784A">
        <w:rPr>
          <w:rFonts w:ascii="Times New Roman" w:hAnsi="Times New Roman" w:cs="Times New Roman"/>
          <w:color w:val="000000" w:themeColor="text1"/>
          <w:sz w:val="24"/>
          <w:szCs w:val="24"/>
        </w:rPr>
        <w:t>Portanto, a aplicação do recurso ao Hospital São Vicente de Paulo, será para o pronto atendimento, com garantia de médicos 24horas.</w:t>
      </w:r>
    </w:p>
    <w:p w:rsidR="0079784A" w:rsidRDefault="0079784A" w:rsidP="00764E4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F56696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onsequentemente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isto, </w:t>
      </w:r>
      <w:r w:rsidR="00F56696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alcançar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F56696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objetivo do município que é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divisão de atendimentos entre os hospitais, ou seja, </w:t>
      </w:r>
      <w:r w:rsidR="00F56696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retirar o excesso de atendimentos do</w:t>
      </w:r>
      <w:r w:rsidR="00847263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Hospital Santa Isabel </w:t>
      </w:r>
      <w:r w:rsidR="00F56696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que ele </w:t>
      </w:r>
      <w:r w:rsidR="00847263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atenda</w:t>
      </w:r>
      <w:r w:rsidR="004473B5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somente os</w:t>
      </w:r>
      <w:r w:rsidR="00847263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serviços de pronto-atendimento urgência e emergência hospitalar</w:t>
      </w:r>
      <w:r w:rsidR="00F56696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64E46" w:rsidRPr="000756C3" w:rsidRDefault="00883C7A" w:rsidP="00764E4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A secretária</w:t>
      </w:r>
      <w:r w:rsidR="00361F8E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comentou</w:t>
      </w:r>
      <w:r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F8E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também que o município alcançando este objetivo </w:t>
      </w:r>
      <w:r w:rsidR="00847263"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será um norte para os demais municípios.</w:t>
      </w:r>
    </w:p>
    <w:p w:rsidR="00764E46" w:rsidRDefault="00764E46" w:rsidP="00764E4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Nada mais havendo a tratar, a reunião encerrou-se às 1</w:t>
      </w:r>
      <w:r w:rsidR="00621DD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621DDF">
        <w:rPr>
          <w:rFonts w:ascii="Times New Roman" w:hAnsi="Times New Roman" w:cs="Times New Roman"/>
          <w:color w:val="000000" w:themeColor="text1"/>
          <w:sz w:val="24"/>
          <w:szCs w:val="24"/>
        </w:rPr>
        <w:t>30min</w:t>
      </w:r>
      <w:r w:rsidRPr="00075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784A" w:rsidRDefault="0079784A" w:rsidP="00764E4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84A" w:rsidRDefault="0079784A" w:rsidP="00764E4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84A" w:rsidRPr="000756C3" w:rsidRDefault="0079784A" w:rsidP="00764E4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6EF" w:rsidRDefault="00CC46EF" w:rsidP="00AD258D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258D" w:rsidRDefault="00AD258D" w:rsidP="00AD258D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258D" w:rsidRDefault="00AD258D" w:rsidP="00AD258D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6EF" w:rsidRPr="000756C3" w:rsidRDefault="00AD258D" w:rsidP="00AD258D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Rosângela Maria Alfenas de Andrade</w:t>
      </w:r>
    </w:p>
    <w:p w:rsidR="00CC46EF" w:rsidRDefault="00AD258D" w:rsidP="00AD25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="00F33060">
        <w:rPr>
          <w:rFonts w:ascii="Times New Roman" w:hAnsi="Times New Roman" w:cs="Times New Roman"/>
          <w:sz w:val="24"/>
          <w:szCs w:val="24"/>
        </w:rPr>
        <w:t>CS</w:t>
      </w:r>
    </w:p>
    <w:p w:rsidR="00AD258D" w:rsidRDefault="00AD258D" w:rsidP="00AD2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58D" w:rsidRDefault="00AD258D" w:rsidP="00AD2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58D" w:rsidRDefault="00AD258D" w:rsidP="00AD258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Pacheco da Costa</w:t>
      </w:r>
    </w:p>
    <w:p w:rsidR="00AD258D" w:rsidRDefault="00AD258D" w:rsidP="00AD25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 CLJR</w:t>
      </w:r>
    </w:p>
    <w:p w:rsidR="00AD258D" w:rsidRDefault="00AD258D" w:rsidP="00AD2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58D" w:rsidRDefault="00AD258D" w:rsidP="00AD2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060" w:rsidRDefault="00F33060" w:rsidP="00AD25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Fazolla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Filgueiras</w:t>
      </w:r>
      <w:proofErr w:type="spellEnd"/>
    </w:p>
    <w:p w:rsidR="00F33060" w:rsidRDefault="00F33060" w:rsidP="00AD25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 CS</w:t>
      </w:r>
    </w:p>
    <w:p w:rsidR="00F33060" w:rsidRDefault="00F33060" w:rsidP="00AD2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060" w:rsidRDefault="00F33060" w:rsidP="00AD2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060" w:rsidRDefault="00F33060" w:rsidP="00AD258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Carlos Teixeira Ribeiro</w:t>
      </w:r>
    </w:p>
    <w:p w:rsidR="00F33060" w:rsidRDefault="00F33060" w:rsidP="00AD25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 CLJR</w:t>
      </w:r>
    </w:p>
    <w:p w:rsidR="00F33060" w:rsidRDefault="00F33060" w:rsidP="00AD2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060" w:rsidRDefault="00F33060" w:rsidP="00AD2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56C3" w:rsidRDefault="000756C3" w:rsidP="000756C3">
      <w:pPr>
        <w:rPr>
          <w:rFonts w:ascii="Times New Roman" w:hAnsi="Times New Roman" w:cs="Times New Roman"/>
          <w:sz w:val="24"/>
          <w:szCs w:val="24"/>
        </w:rPr>
      </w:pPr>
    </w:p>
    <w:p w:rsidR="00CC46EF" w:rsidRDefault="00CC46EF" w:rsidP="000756C3">
      <w:pPr>
        <w:rPr>
          <w:rFonts w:ascii="Times New Roman" w:hAnsi="Times New Roman" w:cs="Times New Roman"/>
          <w:sz w:val="24"/>
          <w:szCs w:val="24"/>
        </w:rPr>
      </w:pPr>
    </w:p>
    <w:p w:rsidR="00AD258D" w:rsidRDefault="00AD258D" w:rsidP="000756C3">
      <w:pPr>
        <w:rPr>
          <w:rFonts w:ascii="Times New Roman" w:hAnsi="Times New Roman" w:cs="Times New Roman"/>
          <w:sz w:val="24"/>
          <w:szCs w:val="24"/>
        </w:rPr>
      </w:pPr>
    </w:p>
    <w:p w:rsidR="00AD258D" w:rsidRPr="000756C3" w:rsidRDefault="00AD258D" w:rsidP="00AD258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D258D" w:rsidRPr="000756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3FB" w:rsidRDefault="002B03FB" w:rsidP="002B03FB">
      <w:pPr>
        <w:spacing w:after="0" w:line="240" w:lineRule="auto"/>
      </w:pPr>
      <w:r>
        <w:separator/>
      </w:r>
    </w:p>
  </w:endnote>
  <w:endnote w:type="continuationSeparator" w:id="0">
    <w:p w:rsidR="002B03FB" w:rsidRDefault="002B03FB" w:rsidP="002B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3FB" w:rsidRDefault="002B03FB" w:rsidP="002B03FB">
      <w:pPr>
        <w:spacing w:after="0" w:line="240" w:lineRule="auto"/>
      </w:pPr>
      <w:r>
        <w:separator/>
      </w:r>
    </w:p>
  </w:footnote>
  <w:footnote w:type="continuationSeparator" w:id="0">
    <w:p w:rsidR="002B03FB" w:rsidRDefault="002B03FB" w:rsidP="002B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3FB" w:rsidRDefault="002B03FB" w:rsidP="002B03FB">
    <w:pPr>
      <w:pStyle w:val="P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AC3448" wp14:editId="715E7170">
          <wp:simplePos x="0" y="0"/>
          <wp:positionH relativeFrom="column">
            <wp:posOffset>272415</wp:posOffset>
          </wp:positionH>
          <wp:positionV relativeFrom="paragraph">
            <wp:posOffset>-306705</wp:posOffset>
          </wp:positionV>
          <wp:extent cx="915035" cy="719455"/>
          <wp:effectExtent l="0" t="0" r="0" b="4445"/>
          <wp:wrapSquare wrapText="bothSides"/>
          <wp:docPr id="1" name="Imagem 1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2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Câmara Municipal de Ubá</w:t>
    </w:r>
  </w:p>
  <w:p w:rsidR="002B03FB" w:rsidRDefault="002B03FB" w:rsidP="002B03FB">
    <w:pPr>
      <w:pStyle w:val="P2"/>
    </w:pPr>
    <w:r>
      <w:t>ESTADO DE MINAS GERAIS</w:t>
    </w:r>
  </w:p>
  <w:p w:rsidR="002B03FB" w:rsidRDefault="002B03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5B"/>
    <w:rsid w:val="000756C3"/>
    <w:rsid w:val="00124F47"/>
    <w:rsid w:val="00215F19"/>
    <w:rsid w:val="0022745B"/>
    <w:rsid w:val="002454F6"/>
    <w:rsid w:val="002B03FB"/>
    <w:rsid w:val="00301C17"/>
    <w:rsid w:val="0031727B"/>
    <w:rsid w:val="00361F8E"/>
    <w:rsid w:val="003A37A0"/>
    <w:rsid w:val="003B1BA4"/>
    <w:rsid w:val="004325BC"/>
    <w:rsid w:val="004473B5"/>
    <w:rsid w:val="00475D60"/>
    <w:rsid w:val="004F01F1"/>
    <w:rsid w:val="00500830"/>
    <w:rsid w:val="0051471F"/>
    <w:rsid w:val="00522E7B"/>
    <w:rsid w:val="00621DDF"/>
    <w:rsid w:val="00660773"/>
    <w:rsid w:val="00672B43"/>
    <w:rsid w:val="00764E46"/>
    <w:rsid w:val="0079784A"/>
    <w:rsid w:val="00847263"/>
    <w:rsid w:val="00857C39"/>
    <w:rsid w:val="00883C7A"/>
    <w:rsid w:val="008B3304"/>
    <w:rsid w:val="008D6A68"/>
    <w:rsid w:val="009356BB"/>
    <w:rsid w:val="00967D05"/>
    <w:rsid w:val="0097499C"/>
    <w:rsid w:val="009B6DF8"/>
    <w:rsid w:val="00AC0CF4"/>
    <w:rsid w:val="00AD258D"/>
    <w:rsid w:val="00B0292E"/>
    <w:rsid w:val="00B90587"/>
    <w:rsid w:val="00C51045"/>
    <w:rsid w:val="00CC46EF"/>
    <w:rsid w:val="00D3411B"/>
    <w:rsid w:val="00D767B0"/>
    <w:rsid w:val="00DD78EB"/>
    <w:rsid w:val="00DF2F75"/>
    <w:rsid w:val="00E50A42"/>
    <w:rsid w:val="00E8577C"/>
    <w:rsid w:val="00ED4818"/>
    <w:rsid w:val="00F33060"/>
    <w:rsid w:val="00F56696"/>
    <w:rsid w:val="00F8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D20C"/>
  <w15:chartTrackingRefBased/>
  <w15:docId w15:val="{998DA028-4B3B-4B04-8DED-36A238C2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64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64E4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0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3FB"/>
  </w:style>
  <w:style w:type="paragraph" w:styleId="Rodap">
    <w:name w:val="footer"/>
    <w:basedOn w:val="Normal"/>
    <w:link w:val="RodapChar"/>
    <w:uiPriority w:val="99"/>
    <w:unhideWhenUsed/>
    <w:rsid w:val="002B0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3FB"/>
  </w:style>
  <w:style w:type="paragraph" w:customStyle="1" w:styleId="P1">
    <w:name w:val="P1"/>
    <w:basedOn w:val="Normal"/>
    <w:rsid w:val="002B03FB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  <w:style w:type="paragraph" w:customStyle="1" w:styleId="P2">
    <w:name w:val="P2"/>
    <w:basedOn w:val="Normal"/>
    <w:rsid w:val="002B03FB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566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71</cp:revision>
  <cp:lastPrinted>2019-12-02T18:06:00Z</cp:lastPrinted>
  <dcterms:created xsi:type="dcterms:W3CDTF">2019-11-20T16:20:00Z</dcterms:created>
  <dcterms:modified xsi:type="dcterms:W3CDTF">2019-12-02T18:06:00Z</dcterms:modified>
</cp:coreProperties>
</file>