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B55FF7">
        <w:rPr>
          <w:rFonts w:ascii="Arial" w:hAnsi="Arial" w:cs="Arial"/>
          <w:b/>
          <w:bCs/>
        </w:rPr>
        <w:t>17</w:t>
      </w:r>
      <w:r w:rsidR="00C3365D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96AF7" w:rsidRDefault="00295E0E" w:rsidP="00C3365D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A54D73">
        <w:rPr>
          <w:rFonts w:ascii="Arial" w:hAnsi="Arial" w:cs="Arial"/>
        </w:rPr>
        <w:t xml:space="preserve">reparo da placa situada na Praça Newton Cardoso, que promove homenagem aos ex-combatentes, </w:t>
      </w:r>
      <w:r w:rsidR="008D094C">
        <w:rPr>
          <w:rFonts w:ascii="Arial" w:hAnsi="Arial" w:cs="Arial"/>
        </w:rPr>
        <w:t xml:space="preserve">construindo a parte inferior em alvenaria, </w:t>
      </w:r>
      <w:r w:rsidR="00A54D73">
        <w:rPr>
          <w:rFonts w:ascii="Arial" w:hAnsi="Arial" w:cs="Arial"/>
        </w:rPr>
        <w:t>a pedido de munícipes.</w:t>
      </w:r>
    </w:p>
    <w:p w:rsidR="00A54D73" w:rsidRDefault="00A54D73" w:rsidP="00C3365D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está ocorrendo corrosão na parte inferior da placa em consequência da exposição ao tempo, podendo levar à queda da placa. Neste sentido, sugere-se a construção em alvenaria a fim de preservá-la </w:t>
      </w:r>
      <w:r w:rsidR="008D094C">
        <w:rPr>
          <w:rFonts w:ascii="Arial" w:hAnsi="Arial" w:cs="Arial"/>
        </w:rPr>
        <w:t xml:space="preserve">para posteridade, </w:t>
      </w:r>
      <w:r>
        <w:rPr>
          <w:rFonts w:ascii="Arial" w:hAnsi="Arial" w:cs="Arial"/>
        </w:rPr>
        <w:t>em virtude de sua importância à memória dos ex-combatentes.</w:t>
      </w:r>
    </w:p>
    <w:p w:rsidR="00A54D73" w:rsidRPr="00787B7E" w:rsidRDefault="00A54D73" w:rsidP="00C3365D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Requerem ainda o envio de cópia ao Sr. </w:t>
      </w:r>
      <w:r w:rsidR="00101D00">
        <w:rPr>
          <w:rFonts w:ascii="Arial" w:hAnsi="Arial" w:cs="Arial"/>
        </w:rPr>
        <w:t>Nelson Soares da Silva</w:t>
      </w:r>
      <w:r>
        <w:rPr>
          <w:rFonts w:ascii="Arial" w:hAnsi="Arial" w:cs="Arial"/>
        </w:rPr>
        <w:t>, residente na Av. Governador Valadares, 852 – Centro, para ciência e acompanhamento.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EA4641" w:rsidRDefault="00EA4641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76" w:rsidRDefault="00CB5276" w:rsidP="00443F87">
      <w:pPr>
        <w:spacing w:after="0" w:line="240" w:lineRule="auto"/>
      </w:pPr>
      <w:r>
        <w:separator/>
      </w:r>
    </w:p>
  </w:endnote>
  <w:endnote w:type="continuationSeparator" w:id="0">
    <w:p w:rsidR="00CB5276" w:rsidRDefault="00CB527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76" w:rsidRDefault="00CB5276" w:rsidP="00443F87">
      <w:pPr>
        <w:spacing w:after="0" w:line="240" w:lineRule="auto"/>
      </w:pPr>
      <w:r>
        <w:separator/>
      </w:r>
    </w:p>
  </w:footnote>
  <w:footnote w:type="continuationSeparator" w:id="0">
    <w:p w:rsidR="00CB5276" w:rsidRDefault="00CB527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677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77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7D83-7519-4666-9C9C-5B811919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113</cp:revision>
  <cp:lastPrinted>2018-03-19T22:51:00Z</cp:lastPrinted>
  <dcterms:created xsi:type="dcterms:W3CDTF">2017-09-04T18:31:00Z</dcterms:created>
  <dcterms:modified xsi:type="dcterms:W3CDTF">2018-05-11T12:07:00Z</dcterms:modified>
  <cp:category>Proposição</cp:category>
</cp:coreProperties>
</file>