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C23B28" w:rsidP="007A7A7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4C680A">
        <w:rPr>
          <w:rFonts w:ascii="Arial" w:hAnsi="Arial" w:cs="Arial"/>
          <w:b/>
          <w:bCs/>
        </w:rPr>
        <w:t>10</w:t>
      </w:r>
      <w:r w:rsidR="00890ECF">
        <w:rPr>
          <w:rFonts w:ascii="Arial" w:hAnsi="Arial" w:cs="Arial"/>
          <w:b/>
          <w:bCs/>
        </w:rPr>
        <w:t>4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C23B28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B381B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FB381B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FB381B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FB381B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670380">
        <w:rPr>
          <w:rFonts w:ascii="Arial" w:hAnsi="Arial" w:cs="Arial"/>
        </w:rPr>
        <w:t>a reconstrução de parte da Rua Beira Linha que desabou, especificamente em frente ao nº 31, no Distrito de Diamante</w:t>
      </w:r>
      <w:r w:rsidR="00FB381B">
        <w:rPr>
          <w:rFonts w:ascii="Arial" w:hAnsi="Arial" w:cs="Arial"/>
        </w:rPr>
        <w:t>, a pedido dos moradores.</w:t>
      </w:r>
    </w:p>
    <w:p w:rsidR="00C23B28" w:rsidRDefault="00C23B28" w:rsidP="000B04B5">
      <w:pPr>
        <w:spacing w:after="0" w:line="360" w:lineRule="auto"/>
        <w:ind w:firstLine="708"/>
        <w:rPr>
          <w:rFonts w:ascii="Arial" w:hAnsi="Arial" w:cs="Arial"/>
        </w:rPr>
      </w:pPr>
      <w:r w:rsidRPr="00C23B28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 xml:space="preserve"> </w:t>
      </w:r>
      <w:r w:rsidR="00382651">
        <w:rPr>
          <w:rFonts w:ascii="Arial" w:hAnsi="Arial" w:cs="Arial"/>
          <w:noProof/>
        </w:rPr>
        <w:drawing>
          <wp:inline distT="0" distB="0" distL="0" distR="0">
            <wp:extent cx="2438857" cy="2640787"/>
            <wp:effectExtent l="19050" t="0" r="0" b="0"/>
            <wp:docPr id="4" name="Imagem 2" descr="C:\Users\Assessorleg2\Desktop\e01b70f9-5667-4dac-9fca-dd8266b13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e01b70f9-5667-4dac-9fca-dd8266b1356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53" cy="265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2651">
        <w:rPr>
          <w:rFonts w:ascii="Arial" w:hAnsi="Arial" w:cs="Arial"/>
          <w:b/>
          <w:noProof/>
        </w:rPr>
        <w:t xml:space="preserve">  </w:t>
      </w:r>
      <w:r w:rsidR="00382651">
        <w:rPr>
          <w:rFonts w:ascii="Arial" w:hAnsi="Arial" w:cs="Arial"/>
          <w:noProof/>
        </w:rPr>
        <w:drawing>
          <wp:inline distT="0" distB="0" distL="0" distR="0">
            <wp:extent cx="2451736" cy="2633472"/>
            <wp:effectExtent l="19050" t="0" r="5714" b="0"/>
            <wp:docPr id="5" name="Imagem 1" descr="C:\Users\Assessorleg2\Desktop\996f3c82-5ce0-41e7-9982-db055e34c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996f3c82-5ce0-41e7-9982-db055e34ca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73" cy="264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A9" w:rsidRDefault="00C23B28" w:rsidP="000B04B5">
      <w:pPr>
        <w:spacing w:after="0" w:line="360" w:lineRule="auto"/>
        <w:ind w:firstLine="708"/>
        <w:rPr>
          <w:rFonts w:ascii="Arial" w:hAnsi="Arial" w:cs="Arial"/>
        </w:rPr>
      </w:pPr>
      <w:r w:rsidRPr="00C23B28">
        <w:rPr>
          <w:rFonts w:ascii="Arial" w:hAnsi="Arial" w:cs="Arial"/>
          <w:b/>
          <w:noProof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FB381B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4C680A" w:rsidRDefault="00A76A56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FB381B">
        <w:rPr>
          <w:rFonts w:ascii="Arial" w:hAnsi="Arial" w:cs="Arial"/>
          <w:sz w:val="22"/>
          <w:szCs w:val="16"/>
        </w:rPr>
        <w:t>GILSON FAZOLLA FILGUEIRAS</w:t>
      </w: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A3" w:rsidRDefault="006935A3" w:rsidP="00443F87">
      <w:pPr>
        <w:spacing w:after="0" w:line="240" w:lineRule="auto"/>
      </w:pPr>
      <w:r>
        <w:separator/>
      </w:r>
    </w:p>
  </w:endnote>
  <w:endnote w:type="continuationSeparator" w:id="0">
    <w:p w:rsidR="006935A3" w:rsidRDefault="006935A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A3" w:rsidRDefault="006935A3" w:rsidP="00443F87">
      <w:pPr>
        <w:spacing w:after="0" w:line="240" w:lineRule="auto"/>
      </w:pPr>
      <w:r>
        <w:separator/>
      </w:r>
    </w:p>
  </w:footnote>
  <w:footnote w:type="continuationSeparator" w:id="0">
    <w:p w:rsidR="006935A3" w:rsidRDefault="006935A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39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07F4E"/>
    <w:rsid w:val="00010332"/>
    <w:rsid w:val="00010C6D"/>
    <w:rsid w:val="00011663"/>
    <w:rsid w:val="000127CF"/>
    <w:rsid w:val="00012C21"/>
    <w:rsid w:val="000154D2"/>
    <w:rsid w:val="000170C2"/>
    <w:rsid w:val="00017C11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4D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04B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3B86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0CD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118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2651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289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3AD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03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5A3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EC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8AB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67CF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B28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136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A70A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81B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089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4EB4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9D9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395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6F26-EF79-4072-B327-8FE449A8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99</cp:revision>
  <cp:lastPrinted>2018-03-19T22:51:00Z</cp:lastPrinted>
  <dcterms:created xsi:type="dcterms:W3CDTF">2017-09-04T18:31:00Z</dcterms:created>
  <dcterms:modified xsi:type="dcterms:W3CDTF">2018-04-06T19:51:00Z</dcterms:modified>
</cp:coreProperties>
</file>