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808A9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4C680A">
        <w:rPr>
          <w:rFonts w:ascii="Arial" w:hAnsi="Arial" w:cs="Arial"/>
        </w:rPr>
        <w:t xml:space="preserve">a capina e limpeza geral das margens da Rodovia Dr. Heitor Peixoto Toledo, que liga a Rodovia </w:t>
      </w:r>
      <w:proofErr w:type="spellStart"/>
      <w:r w:rsidR="004C680A">
        <w:rPr>
          <w:rFonts w:ascii="Arial" w:hAnsi="Arial" w:cs="Arial"/>
        </w:rPr>
        <w:t>Ubá-Tocantins</w:t>
      </w:r>
      <w:proofErr w:type="spellEnd"/>
      <w:r w:rsidR="004C680A">
        <w:rPr>
          <w:rFonts w:ascii="Arial" w:hAnsi="Arial" w:cs="Arial"/>
        </w:rPr>
        <w:t xml:space="preserve"> às </w:t>
      </w:r>
      <w:r w:rsidR="004C680A" w:rsidRPr="004C680A">
        <w:rPr>
          <w:rFonts w:ascii="Arial" w:hAnsi="Arial" w:cs="Arial"/>
        </w:rPr>
        <w:t>Comunidades Boa Vista, Colônia Padre Damião e Povoado São Domingos</w:t>
      </w:r>
      <w:r w:rsidR="000B04B5">
        <w:rPr>
          <w:rFonts w:ascii="Arial" w:hAnsi="Arial" w:cs="Arial"/>
        </w:rPr>
        <w:t>, a pedido dos moradores.</w:t>
      </w:r>
      <w:r w:rsidR="00E808A9" w:rsidRPr="00E808A9">
        <w:rPr>
          <w:rFonts w:ascii="Arial" w:hAnsi="Arial" w:cs="Arial"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BA3244" w:rsidRDefault="00A76A56" w:rsidP="004C680A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4C680A">
        <w:rPr>
          <w:rFonts w:ascii="Arial" w:hAnsi="Arial" w:cs="Arial"/>
          <w:sz w:val="22"/>
          <w:szCs w:val="16"/>
        </w:rPr>
        <w:t>ALEXANDRE DE BARROS MENDES</w:t>
      </w:r>
    </w:p>
    <w:p w:rsidR="004C680A" w:rsidRDefault="004C680A" w:rsidP="004C680A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(LEK)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76" w:rsidRDefault="00F83B76" w:rsidP="00443F87">
      <w:pPr>
        <w:spacing w:after="0" w:line="240" w:lineRule="auto"/>
      </w:pPr>
      <w:r>
        <w:separator/>
      </w:r>
    </w:p>
  </w:endnote>
  <w:endnote w:type="continuationSeparator" w:id="0">
    <w:p w:rsidR="00F83B76" w:rsidRDefault="00F83B7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76" w:rsidRDefault="00F83B76" w:rsidP="00443F87">
      <w:pPr>
        <w:spacing w:after="0" w:line="240" w:lineRule="auto"/>
      </w:pPr>
      <w:r>
        <w:separator/>
      </w:r>
    </w:p>
  </w:footnote>
  <w:footnote w:type="continuationSeparator" w:id="0">
    <w:p w:rsidR="00F83B76" w:rsidRDefault="00F83B7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124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24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B164-FB25-4B31-8833-04796B80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91</cp:revision>
  <cp:lastPrinted>2018-03-19T22:51:00Z</cp:lastPrinted>
  <dcterms:created xsi:type="dcterms:W3CDTF">2017-09-04T18:31:00Z</dcterms:created>
  <dcterms:modified xsi:type="dcterms:W3CDTF">2018-04-06T16:59:00Z</dcterms:modified>
</cp:coreProperties>
</file>