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01198C">
        <w:rPr>
          <w:rFonts w:ascii="Arial" w:hAnsi="Arial" w:cs="Arial"/>
          <w:b/>
          <w:bCs/>
        </w:rPr>
        <w:t>04</w:t>
      </w:r>
      <w:r w:rsidR="0073169D">
        <w:rPr>
          <w:rFonts w:ascii="Arial" w:hAnsi="Arial" w:cs="Arial"/>
          <w:b/>
          <w:bCs/>
        </w:rPr>
        <w:t>2</w:t>
      </w:r>
      <w:r w:rsidR="0001198C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295E0E" w:rsidRDefault="00295E0E" w:rsidP="00DB186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do setor municipal competente, </w:t>
      </w:r>
      <w:r w:rsidR="0001198C">
        <w:rPr>
          <w:rFonts w:ascii="Arial" w:hAnsi="Arial" w:cs="Arial"/>
        </w:rPr>
        <w:t xml:space="preserve">realize </w:t>
      </w:r>
      <w:r w:rsidR="0073169D">
        <w:rPr>
          <w:rFonts w:ascii="Arial" w:hAnsi="Arial" w:cs="Arial"/>
        </w:rPr>
        <w:t>o cascalhamento d</w:t>
      </w:r>
      <w:r w:rsidR="0001198C">
        <w:rPr>
          <w:rFonts w:ascii="Arial" w:hAnsi="Arial" w:cs="Arial"/>
        </w:rPr>
        <w:t xml:space="preserve">a </w:t>
      </w:r>
      <w:r w:rsidR="0001198C" w:rsidRPr="0001198C">
        <w:rPr>
          <w:rFonts w:ascii="Arial" w:hAnsi="Arial" w:cs="Arial"/>
        </w:rPr>
        <w:t>Rua Elpídia da Silva Fagundes</w:t>
      </w:r>
      <w:r w:rsidR="0001198C">
        <w:rPr>
          <w:rFonts w:ascii="Arial" w:hAnsi="Arial" w:cs="Arial"/>
        </w:rPr>
        <w:t>, que interliga o Bairro Santa Edwiges II ao Fórum, a pedido dos moradores e do suplente de vereador Ademir do Tanquinho.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DB186C">
        <w:rPr>
          <w:rFonts w:ascii="Arial" w:hAnsi="Arial" w:cs="Arial"/>
        </w:rPr>
        <w:t>05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95301C" w:rsidRDefault="00A76A56" w:rsidP="0097716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977168">
        <w:rPr>
          <w:rFonts w:ascii="Arial" w:hAnsi="Arial" w:cs="Arial"/>
          <w:sz w:val="22"/>
          <w:szCs w:val="16"/>
        </w:rPr>
        <w:t>JOSELI ANÍSIO PINTO</w:t>
      </w:r>
    </w:p>
    <w:p w:rsidR="00977168" w:rsidRDefault="00977168" w:rsidP="0097716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(JOSELI DE UBARI)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D7B" w:rsidRDefault="00AE0D7B" w:rsidP="00443F87">
      <w:pPr>
        <w:spacing w:after="0" w:line="240" w:lineRule="auto"/>
      </w:pPr>
      <w:r>
        <w:separator/>
      </w:r>
    </w:p>
  </w:endnote>
  <w:endnote w:type="continuationSeparator" w:id="0">
    <w:p w:rsidR="00AE0D7B" w:rsidRDefault="00AE0D7B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D7B" w:rsidRDefault="00AE0D7B" w:rsidP="00443F87">
      <w:pPr>
        <w:spacing w:after="0" w:line="240" w:lineRule="auto"/>
      </w:pPr>
      <w:r>
        <w:separator/>
      </w:r>
    </w:p>
  </w:footnote>
  <w:footnote w:type="continuationSeparator" w:id="0">
    <w:p w:rsidR="00AE0D7B" w:rsidRDefault="00AE0D7B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8173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198C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5D7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B08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2AC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230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69D"/>
    <w:rsid w:val="00731AD7"/>
    <w:rsid w:val="00731D01"/>
    <w:rsid w:val="00732CF1"/>
    <w:rsid w:val="00733606"/>
    <w:rsid w:val="0073518F"/>
    <w:rsid w:val="00735A06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329"/>
    <w:rsid w:val="007555DE"/>
    <w:rsid w:val="00756E45"/>
    <w:rsid w:val="007604C4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2F6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3833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01C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168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2BA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3BC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0D7B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643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17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BEAB6-EB32-4374-8D27-FD4A4CCD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77</cp:revision>
  <cp:lastPrinted>2017-11-06T12:06:00Z</cp:lastPrinted>
  <dcterms:created xsi:type="dcterms:W3CDTF">2017-09-04T18:31:00Z</dcterms:created>
  <dcterms:modified xsi:type="dcterms:W3CDTF">2018-03-02T16:49:00Z</dcterms:modified>
</cp:coreProperties>
</file>