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9B24" w14:textId="77777777" w:rsidR="00A5557A" w:rsidRPr="00724DD2" w:rsidRDefault="00B31112" w:rsidP="00B31112">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 xml:space="preserve">Audiência Pública: </w:t>
      </w:r>
      <w:r w:rsidR="00A5557A" w:rsidRPr="00724DD2">
        <w:rPr>
          <w:rFonts w:ascii="Arial" w:hAnsi="Arial" w:cs="Arial"/>
          <w:sz w:val="24"/>
          <w:szCs w:val="24"/>
        </w:rPr>
        <w:t>Municipalização do Meio Ambiente</w:t>
      </w:r>
    </w:p>
    <w:p w14:paraId="16C97C16" w14:textId="77777777" w:rsidR="00A5557A" w:rsidRPr="00724DD2" w:rsidRDefault="00A5557A" w:rsidP="00B31112">
      <w:pPr>
        <w:autoSpaceDE w:val="0"/>
        <w:autoSpaceDN w:val="0"/>
        <w:adjustRightInd w:val="0"/>
        <w:spacing w:after="0" w:line="360" w:lineRule="auto"/>
        <w:jc w:val="center"/>
        <w:rPr>
          <w:rFonts w:ascii="Arial" w:hAnsi="Arial" w:cs="Arial"/>
          <w:sz w:val="24"/>
          <w:szCs w:val="24"/>
        </w:rPr>
      </w:pPr>
      <w:r w:rsidRPr="00724DD2">
        <w:rPr>
          <w:rFonts w:ascii="Arial" w:hAnsi="Arial" w:cs="Arial"/>
          <w:sz w:val="24"/>
          <w:szCs w:val="24"/>
        </w:rPr>
        <w:t>0</w:t>
      </w:r>
      <w:r w:rsidR="00B31112">
        <w:rPr>
          <w:rFonts w:ascii="Arial" w:hAnsi="Arial" w:cs="Arial"/>
          <w:sz w:val="24"/>
          <w:szCs w:val="24"/>
        </w:rPr>
        <w:t>7</w:t>
      </w:r>
      <w:r w:rsidR="00ED520F">
        <w:rPr>
          <w:rFonts w:ascii="Arial" w:hAnsi="Arial" w:cs="Arial"/>
          <w:sz w:val="24"/>
          <w:szCs w:val="24"/>
        </w:rPr>
        <w:t>/</w:t>
      </w:r>
      <w:r w:rsidRPr="00724DD2">
        <w:rPr>
          <w:rFonts w:ascii="Arial" w:hAnsi="Arial" w:cs="Arial"/>
          <w:sz w:val="24"/>
          <w:szCs w:val="24"/>
        </w:rPr>
        <w:t>0</w:t>
      </w:r>
      <w:r w:rsidR="00B31112">
        <w:rPr>
          <w:rFonts w:ascii="Arial" w:hAnsi="Arial" w:cs="Arial"/>
          <w:sz w:val="24"/>
          <w:szCs w:val="24"/>
        </w:rPr>
        <w:t>7</w:t>
      </w:r>
      <w:r w:rsidRPr="00724DD2">
        <w:rPr>
          <w:rFonts w:ascii="Arial" w:hAnsi="Arial" w:cs="Arial"/>
          <w:sz w:val="24"/>
          <w:szCs w:val="24"/>
        </w:rPr>
        <w:t>/2016</w:t>
      </w:r>
    </w:p>
    <w:p w14:paraId="4AAA20D2" w14:textId="77777777" w:rsidR="00A5557A" w:rsidRDefault="00A5557A" w:rsidP="00B31112">
      <w:pPr>
        <w:autoSpaceDE w:val="0"/>
        <w:autoSpaceDN w:val="0"/>
        <w:adjustRightInd w:val="0"/>
        <w:spacing w:after="0" w:line="360" w:lineRule="auto"/>
        <w:jc w:val="center"/>
        <w:rPr>
          <w:rFonts w:ascii="Arial" w:hAnsi="Arial" w:cs="Arial"/>
          <w:sz w:val="24"/>
          <w:szCs w:val="24"/>
        </w:rPr>
      </w:pPr>
      <w:r w:rsidRPr="00724DD2">
        <w:rPr>
          <w:rFonts w:ascii="Arial" w:hAnsi="Arial" w:cs="Arial"/>
          <w:sz w:val="24"/>
          <w:szCs w:val="24"/>
        </w:rPr>
        <w:t>Relatório</w:t>
      </w:r>
    </w:p>
    <w:p w14:paraId="7BBA0768" w14:textId="77777777" w:rsidR="00A5557A" w:rsidRDefault="00A5557A" w:rsidP="00A5557A">
      <w:pPr>
        <w:autoSpaceDE w:val="0"/>
        <w:autoSpaceDN w:val="0"/>
        <w:adjustRightInd w:val="0"/>
        <w:spacing w:after="0" w:line="240" w:lineRule="auto"/>
        <w:jc w:val="center"/>
        <w:rPr>
          <w:rFonts w:ascii="Arial" w:hAnsi="Arial" w:cs="Arial"/>
          <w:sz w:val="24"/>
          <w:szCs w:val="24"/>
        </w:rPr>
      </w:pPr>
    </w:p>
    <w:p w14:paraId="2ABB08EF" w14:textId="77777777" w:rsidR="00A5557A" w:rsidRPr="00724DD2" w:rsidRDefault="00A5557A" w:rsidP="00A5557A">
      <w:pPr>
        <w:autoSpaceDE w:val="0"/>
        <w:autoSpaceDN w:val="0"/>
        <w:adjustRightInd w:val="0"/>
        <w:spacing w:after="0" w:line="240" w:lineRule="auto"/>
        <w:rPr>
          <w:rFonts w:ascii="Arial" w:hAnsi="Arial" w:cs="Arial"/>
          <w:sz w:val="24"/>
          <w:szCs w:val="24"/>
        </w:rPr>
      </w:pPr>
    </w:p>
    <w:p w14:paraId="64527EE1" w14:textId="77777777" w:rsidR="00064692" w:rsidRDefault="00A5557A" w:rsidP="00B31112">
      <w:pPr>
        <w:autoSpaceDE w:val="0"/>
        <w:autoSpaceDN w:val="0"/>
        <w:adjustRightInd w:val="0"/>
        <w:spacing w:after="0" w:line="360" w:lineRule="auto"/>
        <w:rPr>
          <w:rFonts w:ascii="Arial" w:hAnsi="Arial" w:cs="Arial"/>
          <w:sz w:val="24"/>
          <w:szCs w:val="24"/>
        </w:rPr>
      </w:pPr>
      <w:r w:rsidRPr="00724DD2">
        <w:rPr>
          <w:rFonts w:ascii="Arial" w:hAnsi="Arial" w:cs="Arial"/>
          <w:sz w:val="24"/>
          <w:szCs w:val="24"/>
        </w:rPr>
        <w:t>P</w:t>
      </w:r>
      <w:r w:rsidR="00D60CBA">
        <w:rPr>
          <w:rFonts w:ascii="Arial" w:hAnsi="Arial" w:cs="Arial"/>
          <w:sz w:val="24"/>
          <w:szCs w:val="24"/>
        </w:rPr>
        <w:t>articipantes</w:t>
      </w:r>
      <w:r w:rsidR="00064692">
        <w:rPr>
          <w:rFonts w:ascii="Arial" w:hAnsi="Arial" w:cs="Arial"/>
          <w:sz w:val="24"/>
          <w:szCs w:val="24"/>
        </w:rPr>
        <w:t xml:space="preserve"> da Mesa</w:t>
      </w:r>
      <w:r w:rsidRPr="00724DD2">
        <w:rPr>
          <w:rFonts w:ascii="Arial" w:hAnsi="Arial" w:cs="Arial"/>
          <w:sz w:val="24"/>
          <w:szCs w:val="24"/>
        </w:rPr>
        <w:t>:</w:t>
      </w:r>
    </w:p>
    <w:p w14:paraId="4BDA7792" w14:textId="77777777" w:rsidR="00A5557A" w:rsidRPr="00D95F5B" w:rsidRDefault="00A5557A"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Samuel Gazolla Lima – Presidente da Câmara Municipal de Ubá</w:t>
      </w:r>
    </w:p>
    <w:p w14:paraId="172A0338" w14:textId="77777777" w:rsidR="00B23B5B" w:rsidRPr="00D95F5B" w:rsidRDefault="00B23B5B"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Rafael Paulo de Freitas - Vice-presidente da Câmara Municipal de Ubá</w:t>
      </w:r>
    </w:p>
    <w:p w14:paraId="41CA3364" w14:textId="77777777" w:rsidR="00B23B5B" w:rsidRPr="00D95F5B" w:rsidRDefault="00B23B5B"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Rosângela Maria Alfenas de Andrade – 1ª Secretária da Câmara Municipal de Ubá</w:t>
      </w:r>
    </w:p>
    <w:p w14:paraId="05225813" w14:textId="77777777" w:rsidR="005A205B" w:rsidRPr="00D95F5B" w:rsidRDefault="00A5557A"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 xml:space="preserve">Edvaldo Baião Albino – Prefeito Municipal de Ubá </w:t>
      </w:r>
    </w:p>
    <w:p w14:paraId="11999517" w14:textId="7AD96238" w:rsidR="00064692" w:rsidRPr="00D95F5B" w:rsidRDefault="00064692"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 xml:space="preserve">Bruno Guerra de Oliveira </w:t>
      </w:r>
      <w:r w:rsidR="00B369C6" w:rsidRPr="00D95F5B">
        <w:rPr>
          <w:rFonts w:ascii="Arial" w:hAnsi="Arial" w:cs="Arial"/>
          <w:sz w:val="24"/>
          <w:szCs w:val="24"/>
        </w:rPr>
        <w:t>- Coordenador</w:t>
      </w:r>
      <w:r w:rsidRPr="00D95F5B">
        <w:rPr>
          <w:rFonts w:ascii="Arial" w:hAnsi="Arial" w:cs="Arial"/>
          <w:sz w:val="24"/>
          <w:szCs w:val="24"/>
        </w:rPr>
        <w:t xml:space="preserve"> das Promotorias de Justiça de Defesa do Meio Ambiente da Bacia do Rio Paraíba do Sul</w:t>
      </w:r>
    </w:p>
    <w:p w14:paraId="4BF95212" w14:textId="2C5A2E8B" w:rsidR="00064692" w:rsidRPr="00D95F5B" w:rsidRDefault="00064692"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 xml:space="preserve">Thais Lamin Leal Thomaz </w:t>
      </w:r>
      <w:r w:rsidR="00B369C6" w:rsidRPr="00D95F5B">
        <w:rPr>
          <w:rFonts w:ascii="Arial" w:hAnsi="Arial" w:cs="Arial"/>
          <w:sz w:val="24"/>
          <w:szCs w:val="24"/>
        </w:rPr>
        <w:t>- Promotora</w:t>
      </w:r>
      <w:r w:rsidRPr="00D95F5B">
        <w:rPr>
          <w:rFonts w:ascii="Arial" w:hAnsi="Arial" w:cs="Arial"/>
          <w:sz w:val="24"/>
          <w:szCs w:val="24"/>
        </w:rPr>
        <w:t xml:space="preserve"> da Curadoria do Meio Ambiente - Ubá</w:t>
      </w:r>
    </w:p>
    <w:p w14:paraId="36CE57A7" w14:textId="2B535DEE" w:rsidR="00D95F5B" w:rsidRPr="00D95F5B" w:rsidRDefault="00D95F5B"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 xml:space="preserve">Alberto Félix Iasbik </w:t>
      </w:r>
      <w:r w:rsidR="00B369C6" w:rsidRPr="00D95F5B">
        <w:rPr>
          <w:rFonts w:ascii="Arial" w:hAnsi="Arial" w:cs="Arial"/>
          <w:sz w:val="24"/>
          <w:szCs w:val="24"/>
        </w:rPr>
        <w:t>- Superintendente</w:t>
      </w:r>
      <w:r w:rsidRPr="00D95F5B">
        <w:rPr>
          <w:rFonts w:ascii="Arial" w:hAnsi="Arial" w:cs="Arial"/>
          <w:sz w:val="24"/>
          <w:szCs w:val="24"/>
        </w:rPr>
        <w:t xml:space="preserve"> da SUPRAM - Superintendência Regional de Meio Ambiente</w:t>
      </w:r>
    </w:p>
    <w:p w14:paraId="250576B7" w14:textId="21944E69" w:rsidR="00D95F5B" w:rsidRPr="00D95F5B" w:rsidRDefault="00D95F5B"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 xml:space="preserve">Elias Nascimento de Aquino </w:t>
      </w:r>
      <w:r w:rsidR="00B369C6" w:rsidRPr="00D95F5B">
        <w:rPr>
          <w:rFonts w:ascii="Arial" w:hAnsi="Arial" w:cs="Arial"/>
          <w:sz w:val="24"/>
          <w:szCs w:val="24"/>
        </w:rPr>
        <w:t>- Diretor</w:t>
      </w:r>
      <w:r w:rsidRPr="00D95F5B">
        <w:rPr>
          <w:rFonts w:ascii="Arial" w:hAnsi="Arial" w:cs="Arial"/>
          <w:sz w:val="24"/>
          <w:szCs w:val="24"/>
        </w:rPr>
        <w:t xml:space="preserve"> de controle processual da SUPRAM</w:t>
      </w:r>
    </w:p>
    <w:p w14:paraId="5DA8042C" w14:textId="77777777" w:rsidR="00D95F5B" w:rsidRPr="00D95F5B" w:rsidRDefault="00D95F5B"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Leonardo Gomes Borges – Diretor técnico da SUPRAM</w:t>
      </w:r>
    </w:p>
    <w:p w14:paraId="11B506F2" w14:textId="3D6CAEBB" w:rsidR="00064692" w:rsidRPr="00D95F5B" w:rsidRDefault="00064692"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 xml:space="preserve">Paulo Sérgio Costa de Oliveira </w:t>
      </w:r>
      <w:r w:rsidR="00B369C6" w:rsidRPr="00D95F5B">
        <w:rPr>
          <w:rFonts w:ascii="Arial" w:hAnsi="Arial" w:cs="Arial"/>
          <w:sz w:val="24"/>
          <w:szCs w:val="24"/>
        </w:rPr>
        <w:t>- Secretário</w:t>
      </w:r>
      <w:r w:rsidRPr="00D95F5B">
        <w:rPr>
          <w:rFonts w:ascii="Arial" w:hAnsi="Arial" w:cs="Arial"/>
          <w:sz w:val="24"/>
          <w:szCs w:val="24"/>
        </w:rPr>
        <w:t xml:space="preserve"> Municipal de Ambiente e Mobilidade Urbana</w:t>
      </w:r>
      <w:r w:rsidRPr="00C47861">
        <w:t xml:space="preserve"> </w:t>
      </w:r>
      <w:r w:rsidRPr="00D95F5B">
        <w:rPr>
          <w:rFonts w:ascii="Arial" w:hAnsi="Arial" w:cs="Arial"/>
          <w:sz w:val="24"/>
          <w:szCs w:val="24"/>
        </w:rPr>
        <w:t>e Secretário-Executivo do CODEMA</w:t>
      </w:r>
    </w:p>
    <w:p w14:paraId="68D82829" w14:textId="77777777" w:rsidR="00064692" w:rsidRPr="00D95F5B" w:rsidRDefault="00064692"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Vicente de Paulo Pinto - Presidente do Conselho Municipal de Desenvolvimento Ambiental (CODEMA), do Instituto Sol do Campo e vice-presidente do Sindicato dos Produtores Rurais</w:t>
      </w:r>
    </w:p>
    <w:p w14:paraId="47899A37" w14:textId="77777777" w:rsidR="00A5557A" w:rsidRPr="00D95F5B" w:rsidRDefault="00A5557A" w:rsidP="00D95F5B">
      <w:pPr>
        <w:pStyle w:val="PargrafodaLista"/>
        <w:numPr>
          <w:ilvl w:val="0"/>
          <w:numId w:val="6"/>
        </w:numPr>
        <w:autoSpaceDE w:val="0"/>
        <w:autoSpaceDN w:val="0"/>
        <w:adjustRightInd w:val="0"/>
        <w:spacing w:after="0" w:line="360" w:lineRule="auto"/>
        <w:rPr>
          <w:rFonts w:ascii="Arial" w:hAnsi="Arial" w:cs="Arial"/>
          <w:sz w:val="24"/>
          <w:szCs w:val="24"/>
        </w:rPr>
      </w:pPr>
      <w:r w:rsidRPr="00D95F5B">
        <w:rPr>
          <w:rFonts w:ascii="Arial" w:hAnsi="Arial" w:cs="Arial"/>
          <w:sz w:val="24"/>
          <w:szCs w:val="24"/>
        </w:rPr>
        <w:t>Matheus</w:t>
      </w:r>
      <w:r w:rsidR="00030EA3" w:rsidRPr="00D95F5B">
        <w:rPr>
          <w:rFonts w:ascii="Arial" w:hAnsi="Arial" w:cs="Arial"/>
          <w:sz w:val="24"/>
          <w:szCs w:val="24"/>
        </w:rPr>
        <w:t xml:space="preserve"> </w:t>
      </w:r>
      <w:r w:rsidRPr="00D95F5B">
        <w:rPr>
          <w:rFonts w:ascii="Arial" w:hAnsi="Arial" w:cs="Arial"/>
          <w:sz w:val="24"/>
          <w:szCs w:val="24"/>
        </w:rPr>
        <w:t>Dias -</w:t>
      </w:r>
      <w:r w:rsidR="00DB2BC0" w:rsidRPr="00D95F5B">
        <w:rPr>
          <w:rFonts w:ascii="Arial" w:hAnsi="Arial" w:cs="Arial"/>
          <w:sz w:val="24"/>
          <w:szCs w:val="24"/>
        </w:rPr>
        <w:t xml:space="preserve"> Engenheiro ambiental da Simbiose, entidade parceira do Intersind</w:t>
      </w:r>
      <w:r w:rsidR="00496828" w:rsidRPr="00D95F5B">
        <w:rPr>
          <w:rFonts w:ascii="Arial" w:hAnsi="Arial" w:cs="Arial"/>
          <w:sz w:val="24"/>
          <w:szCs w:val="24"/>
        </w:rPr>
        <w:t>- Sindicato Intermunicipal das Indústrias do Mobiliário de Ubá.</w:t>
      </w:r>
    </w:p>
    <w:p w14:paraId="04EE0A59" w14:textId="77777777" w:rsidR="00932790" w:rsidRDefault="00932790" w:rsidP="00A5557A">
      <w:pPr>
        <w:autoSpaceDE w:val="0"/>
        <w:autoSpaceDN w:val="0"/>
        <w:adjustRightInd w:val="0"/>
        <w:spacing w:after="0" w:line="360" w:lineRule="auto"/>
        <w:rPr>
          <w:rFonts w:ascii="Arial" w:hAnsi="Arial" w:cs="Arial"/>
          <w:sz w:val="24"/>
          <w:szCs w:val="24"/>
        </w:rPr>
      </w:pPr>
    </w:p>
    <w:p w14:paraId="3B0FAE0E" w14:textId="77777777" w:rsidR="001C3D0F" w:rsidRPr="001C3D0F" w:rsidRDefault="00496828" w:rsidP="00A5557A">
      <w:pPr>
        <w:autoSpaceDE w:val="0"/>
        <w:autoSpaceDN w:val="0"/>
        <w:adjustRightInd w:val="0"/>
        <w:spacing w:after="0" w:line="360" w:lineRule="auto"/>
        <w:rPr>
          <w:rFonts w:ascii="Arial" w:hAnsi="Arial" w:cs="Arial"/>
          <w:b/>
          <w:sz w:val="24"/>
          <w:szCs w:val="24"/>
        </w:rPr>
      </w:pPr>
      <w:r>
        <w:rPr>
          <w:rFonts w:ascii="Arial" w:hAnsi="Arial" w:cs="Arial"/>
          <w:b/>
          <w:sz w:val="24"/>
          <w:szCs w:val="24"/>
        </w:rPr>
        <w:t xml:space="preserve">Vereador </w:t>
      </w:r>
      <w:r w:rsidR="00B31112" w:rsidRPr="001C3D0F">
        <w:rPr>
          <w:rFonts w:ascii="Arial" w:hAnsi="Arial" w:cs="Arial"/>
          <w:b/>
          <w:sz w:val="24"/>
          <w:szCs w:val="24"/>
        </w:rPr>
        <w:t>Samuel Gazola Lima</w:t>
      </w:r>
      <w:r w:rsidR="00CF308A" w:rsidRPr="001C3D0F">
        <w:rPr>
          <w:rFonts w:ascii="Arial" w:hAnsi="Arial" w:cs="Arial"/>
          <w:b/>
          <w:sz w:val="24"/>
          <w:szCs w:val="24"/>
        </w:rPr>
        <w:t xml:space="preserve"> - Presidente da Câmara Municipal</w:t>
      </w:r>
      <w:r w:rsidR="00B31112" w:rsidRPr="001C3D0F">
        <w:rPr>
          <w:rFonts w:ascii="Arial" w:hAnsi="Arial" w:cs="Arial"/>
          <w:b/>
          <w:sz w:val="24"/>
          <w:szCs w:val="24"/>
        </w:rPr>
        <w:t xml:space="preserve"> </w:t>
      </w:r>
    </w:p>
    <w:p w14:paraId="639531FD" w14:textId="3D04F431" w:rsidR="00CF308A" w:rsidRDefault="00646A40"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Inicia a reunião </w:t>
      </w:r>
      <w:r w:rsidR="003D4B04">
        <w:rPr>
          <w:rFonts w:ascii="Arial" w:hAnsi="Arial" w:cs="Arial"/>
          <w:sz w:val="24"/>
          <w:szCs w:val="24"/>
        </w:rPr>
        <w:t>apresentando</w:t>
      </w:r>
      <w:r>
        <w:rPr>
          <w:rFonts w:ascii="Arial" w:hAnsi="Arial" w:cs="Arial"/>
          <w:sz w:val="24"/>
          <w:szCs w:val="24"/>
        </w:rPr>
        <w:t xml:space="preserve"> a j</w:t>
      </w:r>
      <w:r w:rsidR="00B31112">
        <w:rPr>
          <w:rFonts w:ascii="Arial" w:hAnsi="Arial" w:cs="Arial"/>
          <w:sz w:val="24"/>
          <w:szCs w:val="24"/>
        </w:rPr>
        <w:t xml:space="preserve">ustificativa para esta Audiência Pública: a partir do </w:t>
      </w:r>
      <w:r w:rsidR="00B369C6">
        <w:rPr>
          <w:rFonts w:ascii="Arial" w:hAnsi="Arial" w:cs="Arial"/>
          <w:sz w:val="24"/>
          <w:szCs w:val="24"/>
        </w:rPr>
        <w:t>recebimento de</w:t>
      </w:r>
      <w:r w:rsidR="00B31112">
        <w:rPr>
          <w:rFonts w:ascii="Arial" w:hAnsi="Arial" w:cs="Arial"/>
          <w:sz w:val="24"/>
          <w:szCs w:val="24"/>
        </w:rPr>
        <w:t xml:space="preserve"> projeto de lei instituindo a Política Municipal de Meio Ambiente, ponto de partida para a criação do Sistema Municipal de Meio Ambiente, a Câmara Municipal detectou lacunas e inconsistências teóricas</w:t>
      </w:r>
      <w:r>
        <w:rPr>
          <w:rFonts w:ascii="Arial" w:hAnsi="Arial" w:cs="Arial"/>
          <w:sz w:val="24"/>
          <w:szCs w:val="24"/>
        </w:rPr>
        <w:t xml:space="preserve"> no projeto</w:t>
      </w:r>
      <w:r w:rsidR="00B31112">
        <w:rPr>
          <w:rFonts w:ascii="Arial" w:hAnsi="Arial" w:cs="Arial"/>
          <w:sz w:val="24"/>
          <w:szCs w:val="24"/>
        </w:rPr>
        <w:t xml:space="preserve"> que, enviadas ao Executivo, motivaram </w:t>
      </w:r>
      <w:r>
        <w:rPr>
          <w:rFonts w:ascii="Arial" w:hAnsi="Arial" w:cs="Arial"/>
          <w:sz w:val="24"/>
          <w:szCs w:val="24"/>
        </w:rPr>
        <w:t xml:space="preserve">sua </w:t>
      </w:r>
      <w:r w:rsidR="00B31112">
        <w:rPr>
          <w:rFonts w:ascii="Arial" w:hAnsi="Arial" w:cs="Arial"/>
          <w:sz w:val="24"/>
          <w:szCs w:val="24"/>
        </w:rPr>
        <w:t>retirada para as adequações cabíveis e</w:t>
      </w:r>
      <w:r>
        <w:rPr>
          <w:rFonts w:ascii="Arial" w:hAnsi="Arial" w:cs="Arial"/>
          <w:sz w:val="24"/>
          <w:szCs w:val="24"/>
        </w:rPr>
        <w:t xml:space="preserve"> o</w:t>
      </w:r>
      <w:r w:rsidR="00B31112">
        <w:rPr>
          <w:rFonts w:ascii="Arial" w:hAnsi="Arial" w:cs="Arial"/>
          <w:sz w:val="24"/>
          <w:szCs w:val="24"/>
        </w:rPr>
        <w:t xml:space="preserve"> posterior reenvio à Câmara entre </w:t>
      </w:r>
      <w:r w:rsidR="00B31112">
        <w:rPr>
          <w:rFonts w:ascii="Arial" w:hAnsi="Arial" w:cs="Arial"/>
          <w:sz w:val="24"/>
          <w:szCs w:val="24"/>
        </w:rPr>
        <w:lastRenderedPageBreak/>
        <w:t>fevereiro/março de 2016. Tendo a Promotora</w:t>
      </w:r>
      <w:r w:rsidR="00CF308A">
        <w:rPr>
          <w:rFonts w:ascii="Arial" w:hAnsi="Arial" w:cs="Arial"/>
          <w:sz w:val="24"/>
          <w:szCs w:val="24"/>
        </w:rPr>
        <w:t xml:space="preserve"> de </w:t>
      </w:r>
      <w:r w:rsidR="00B369C6">
        <w:rPr>
          <w:rFonts w:ascii="Arial" w:hAnsi="Arial" w:cs="Arial"/>
          <w:sz w:val="24"/>
          <w:szCs w:val="24"/>
        </w:rPr>
        <w:t>Justiça, Dra.</w:t>
      </w:r>
      <w:r w:rsidR="00B31112">
        <w:rPr>
          <w:rFonts w:ascii="Arial" w:hAnsi="Arial" w:cs="Arial"/>
          <w:sz w:val="24"/>
          <w:szCs w:val="24"/>
        </w:rPr>
        <w:t xml:space="preserve"> Thaís Lamin </w:t>
      </w:r>
      <w:r w:rsidR="000558C2">
        <w:rPr>
          <w:rFonts w:ascii="Arial" w:hAnsi="Arial" w:cs="Arial"/>
          <w:sz w:val="24"/>
          <w:szCs w:val="24"/>
        </w:rPr>
        <w:t>L</w:t>
      </w:r>
      <w:r w:rsidR="00B31112">
        <w:rPr>
          <w:rFonts w:ascii="Arial" w:hAnsi="Arial" w:cs="Arial"/>
          <w:sz w:val="24"/>
          <w:szCs w:val="24"/>
        </w:rPr>
        <w:t>eal</w:t>
      </w:r>
      <w:r w:rsidR="00B23B5B">
        <w:rPr>
          <w:rFonts w:ascii="Arial" w:hAnsi="Arial" w:cs="Arial"/>
          <w:sz w:val="24"/>
          <w:szCs w:val="24"/>
        </w:rPr>
        <w:t xml:space="preserve"> Thomaz</w:t>
      </w:r>
      <w:r w:rsidR="00CF308A">
        <w:rPr>
          <w:rFonts w:ascii="Arial" w:hAnsi="Arial" w:cs="Arial"/>
          <w:sz w:val="24"/>
          <w:szCs w:val="24"/>
        </w:rPr>
        <w:t>, da</w:t>
      </w:r>
      <w:r w:rsidR="00CF308A" w:rsidRPr="00CF308A">
        <w:rPr>
          <w:rFonts w:ascii="Arial" w:hAnsi="Arial" w:cs="Arial"/>
          <w:sz w:val="24"/>
          <w:szCs w:val="24"/>
        </w:rPr>
        <w:t xml:space="preserve"> </w:t>
      </w:r>
      <w:r w:rsidR="00CF308A">
        <w:rPr>
          <w:rFonts w:ascii="Arial" w:hAnsi="Arial" w:cs="Arial"/>
          <w:sz w:val="24"/>
          <w:szCs w:val="24"/>
        </w:rPr>
        <w:t>Curadoria de Defesa do Meio Ambiente,</w:t>
      </w:r>
      <w:r w:rsidR="00B31112">
        <w:rPr>
          <w:rFonts w:ascii="Arial" w:hAnsi="Arial" w:cs="Arial"/>
          <w:sz w:val="24"/>
          <w:szCs w:val="24"/>
        </w:rPr>
        <w:t xml:space="preserve"> solicitado cópia do projeto, este foi sobrestado. </w:t>
      </w:r>
      <w:r w:rsidR="000558C2">
        <w:rPr>
          <w:rFonts w:ascii="Arial" w:hAnsi="Arial" w:cs="Arial"/>
          <w:sz w:val="24"/>
          <w:szCs w:val="24"/>
        </w:rPr>
        <w:t xml:space="preserve">Desta forma, </w:t>
      </w:r>
      <w:r w:rsidR="00CF308A">
        <w:rPr>
          <w:rFonts w:ascii="Arial" w:hAnsi="Arial" w:cs="Arial"/>
          <w:sz w:val="24"/>
          <w:szCs w:val="24"/>
        </w:rPr>
        <w:t xml:space="preserve">o Ministério Público e a </w:t>
      </w:r>
      <w:r w:rsidR="00CF308A" w:rsidRPr="00CF308A">
        <w:rPr>
          <w:rFonts w:ascii="Arial" w:hAnsi="Arial" w:cs="Arial"/>
          <w:sz w:val="24"/>
          <w:szCs w:val="24"/>
        </w:rPr>
        <w:t>Secretaria de Estado de Meio-Ambiente e Desenv. Sustentáve</w:t>
      </w:r>
      <w:r w:rsidR="00CF308A">
        <w:rPr>
          <w:rFonts w:ascii="Arial" w:hAnsi="Arial" w:cs="Arial"/>
          <w:sz w:val="24"/>
          <w:szCs w:val="24"/>
        </w:rPr>
        <w:t xml:space="preserve">l (SEMAD) </w:t>
      </w:r>
      <w:r w:rsidR="00B23B5B">
        <w:rPr>
          <w:rFonts w:ascii="Arial" w:hAnsi="Arial" w:cs="Arial"/>
          <w:sz w:val="24"/>
          <w:szCs w:val="24"/>
        </w:rPr>
        <w:t xml:space="preserve">apresentaram sugestões e </w:t>
      </w:r>
      <w:r w:rsidR="00CF308A">
        <w:rPr>
          <w:rFonts w:ascii="Arial" w:hAnsi="Arial" w:cs="Arial"/>
          <w:sz w:val="24"/>
          <w:szCs w:val="24"/>
        </w:rPr>
        <w:t xml:space="preserve">contribuíram para que se chegasse à Audiência de hoje. </w:t>
      </w:r>
    </w:p>
    <w:p w14:paraId="6DABAE1E" w14:textId="77777777" w:rsidR="00CF308A" w:rsidRDefault="00CF308A" w:rsidP="00A5557A">
      <w:pPr>
        <w:autoSpaceDE w:val="0"/>
        <w:autoSpaceDN w:val="0"/>
        <w:adjustRightInd w:val="0"/>
        <w:spacing w:after="0" w:line="360" w:lineRule="auto"/>
        <w:rPr>
          <w:rFonts w:ascii="Arial" w:hAnsi="Arial" w:cs="Arial"/>
          <w:sz w:val="24"/>
          <w:szCs w:val="24"/>
        </w:rPr>
      </w:pPr>
    </w:p>
    <w:p w14:paraId="6E43B4B9" w14:textId="77777777" w:rsidR="00932790" w:rsidRDefault="00CF308A" w:rsidP="00A5557A">
      <w:pPr>
        <w:autoSpaceDE w:val="0"/>
        <w:autoSpaceDN w:val="0"/>
        <w:adjustRightInd w:val="0"/>
        <w:spacing w:after="0" w:line="360" w:lineRule="auto"/>
        <w:rPr>
          <w:rFonts w:ascii="Arial" w:hAnsi="Arial" w:cs="Arial"/>
          <w:b/>
          <w:sz w:val="24"/>
          <w:szCs w:val="24"/>
        </w:rPr>
      </w:pPr>
      <w:r w:rsidRPr="001C3D0F">
        <w:rPr>
          <w:rFonts w:ascii="Arial" w:hAnsi="Arial" w:cs="Arial"/>
          <w:b/>
          <w:sz w:val="24"/>
          <w:szCs w:val="24"/>
        </w:rPr>
        <w:t>Edvaldo Baião</w:t>
      </w:r>
      <w:r w:rsidR="001C3D0F" w:rsidRPr="001C3D0F">
        <w:rPr>
          <w:rFonts w:ascii="Arial" w:hAnsi="Arial" w:cs="Arial"/>
          <w:b/>
          <w:sz w:val="24"/>
          <w:szCs w:val="24"/>
        </w:rPr>
        <w:t xml:space="preserve"> Albino – Prefeito Municipal </w:t>
      </w:r>
    </w:p>
    <w:p w14:paraId="367918EA" w14:textId="0D83C95B" w:rsidR="001C3D0F" w:rsidRDefault="001C3D0F" w:rsidP="00A5557A">
      <w:pPr>
        <w:autoSpaceDE w:val="0"/>
        <w:autoSpaceDN w:val="0"/>
        <w:adjustRightInd w:val="0"/>
        <w:spacing w:after="0" w:line="360" w:lineRule="auto"/>
        <w:rPr>
          <w:rFonts w:ascii="Arial" w:hAnsi="Arial" w:cs="Arial"/>
          <w:sz w:val="24"/>
          <w:szCs w:val="24"/>
        </w:rPr>
      </w:pPr>
      <w:r w:rsidRPr="001C3D0F">
        <w:rPr>
          <w:rFonts w:ascii="Arial" w:hAnsi="Arial" w:cs="Arial"/>
          <w:sz w:val="24"/>
          <w:szCs w:val="24"/>
        </w:rPr>
        <w:t>Espera que o resultado</w:t>
      </w:r>
      <w:r w:rsidR="009B79F3">
        <w:rPr>
          <w:rFonts w:ascii="Arial" w:hAnsi="Arial" w:cs="Arial"/>
          <w:sz w:val="24"/>
          <w:szCs w:val="24"/>
        </w:rPr>
        <w:t xml:space="preserve"> atenda os interesses do Município, da questão ambiental e da população. Diz que a municipalização tem três pontos importantes: traz receitas para o município, em que parte delas pode ser utilizada para a questão ambiental; agiliza a resolução das demandas das empresas e empreendedores</w:t>
      </w:r>
      <w:r w:rsidR="003D4B04">
        <w:rPr>
          <w:rFonts w:ascii="Arial" w:hAnsi="Arial" w:cs="Arial"/>
          <w:sz w:val="24"/>
          <w:szCs w:val="24"/>
        </w:rPr>
        <w:t>,</w:t>
      </w:r>
      <w:r w:rsidR="009B79F3">
        <w:rPr>
          <w:rFonts w:ascii="Arial" w:hAnsi="Arial" w:cs="Arial"/>
          <w:sz w:val="24"/>
          <w:szCs w:val="24"/>
        </w:rPr>
        <w:t xml:space="preserve"> e que a audiência </w:t>
      </w:r>
      <w:r w:rsidR="00B369C6">
        <w:rPr>
          <w:rFonts w:ascii="Arial" w:hAnsi="Arial" w:cs="Arial"/>
          <w:sz w:val="24"/>
          <w:szCs w:val="24"/>
        </w:rPr>
        <w:t>pública mostra</w:t>
      </w:r>
      <w:r w:rsidR="009B79F3">
        <w:rPr>
          <w:rFonts w:ascii="Arial" w:hAnsi="Arial" w:cs="Arial"/>
          <w:sz w:val="24"/>
          <w:szCs w:val="24"/>
        </w:rPr>
        <w:t xml:space="preserve"> que os conselheiros conhecem melhor a realidade municipal. Agradece ao C</w:t>
      </w:r>
      <w:r w:rsidR="00B23B5B">
        <w:rPr>
          <w:rFonts w:ascii="Arial" w:hAnsi="Arial" w:cs="Arial"/>
          <w:sz w:val="24"/>
          <w:szCs w:val="24"/>
        </w:rPr>
        <w:t>ODEMA</w:t>
      </w:r>
      <w:r w:rsidR="009B79F3">
        <w:rPr>
          <w:rFonts w:ascii="Arial" w:hAnsi="Arial" w:cs="Arial"/>
          <w:sz w:val="24"/>
          <w:szCs w:val="24"/>
        </w:rPr>
        <w:t>, Ministério Público e S</w:t>
      </w:r>
      <w:r w:rsidR="00B23B5B">
        <w:rPr>
          <w:rFonts w:ascii="Arial" w:hAnsi="Arial" w:cs="Arial"/>
          <w:sz w:val="24"/>
          <w:szCs w:val="24"/>
        </w:rPr>
        <w:t>UPRAM</w:t>
      </w:r>
      <w:r w:rsidR="009B79F3">
        <w:rPr>
          <w:rFonts w:ascii="Arial" w:hAnsi="Arial" w:cs="Arial"/>
          <w:sz w:val="24"/>
          <w:szCs w:val="24"/>
        </w:rPr>
        <w:t>. Diz que apresentará um substitutivo ao PL anterior.</w:t>
      </w:r>
    </w:p>
    <w:p w14:paraId="5EBD9EA6" w14:textId="77777777" w:rsidR="009B79F3" w:rsidRDefault="009B79F3" w:rsidP="00A5557A">
      <w:pPr>
        <w:autoSpaceDE w:val="0"/>
        <w:autoSpaceDN w:val="0"/>
        <w:adjustRightInd w:val="0"/>
        <w:spacing w:after="0" w:line="360" w:lineRule="auto"/>
        <w:rPr>
          <w:rFonts w:ascii="Arial" w:hAnsi="Arial" w:cs="Arial"/>
          <w:sz w:val="24"/>
          <w:szCs w:val="24"/>
        </w:rPr>
      </w:pPr>
    </w:p>
    <w:p w14:paraId="2B7C37BF" w14:textId="3E9619F1" w:rsidR="009B79F3" w:rsidRDefault="009B79F3" w:rsidP="009B79F3">
      <w:pPr>
        <w:autoSpaceDE w:val="0"/>
        <w:autoSpaceDN w:val="0"/>
        <w:adjustRightInd w:val="0"/>
        <w:spacing w:after="0" w:line="360" w:lineRule="auto"/>
        <w:rPr>
          <w:rFonts w:ascii="Arial" w:hAnsi="Arial" w:cs="Arial"/>
          <w:b/>
          <w:sz w:val="24"/>
          <w:szCs w:val="24"/>
        </w:rPr>
      </w:pPr>
      <w:r w:rsidRPr="009B79F3">
        <w:rPr>
          <w:rFonts w:ascii="Arial" w:hAnsi="Arial" w:cs="Arial"/>
          <w:b/>
          <w:sz w:val="24"/>
          <w:szCs w:val="24"/>
        </w:rPr>
        <w:t xml:space="preserve">Alberto Félix </w:t>
      </w:r>
      <w:r>
        <w:rPr>
          <w:rFonts w:ascii="Arial" w:hAnsi="Arial" w:cs="Arial"/>
          <w:b/>
          <w:sz w:val="24"/>
          <w:szCs w:val="24"/>
        </w:rPr>
        <w:t>L</w:t>
      </w:r>
      <w:r w:rsidRPr="009B79F3">
        <w:rPr>
          <w:rFonts w:ascii="Arial" w:hAnsi="Arial" w:cs="Arial"/>
          <w:b/>
          <w:sz w:val="24"/>
          <w:szCs w:val="24"/>
        </w:rPr>
        <w:t xml:space="preserve">asbik </w:t>
      </w:r>
      <w:r w:rsidR="00B369C6" w:rsidRPr="009B79F3">
        <w:rPr>
          <w:rFonts w:ascii="Arial" w:hAnsi="Arial" w:cs="Arial"/>
          <w:b/>
          <w:sz w:val="24"/>
          <w:szCs w:val="24"/>
        </w:rPr>
        <w:t>- Superintendente</w:t>
      </w:r>
      <w:r w:rsidRPr="009B79F3">
        <w:rPr>
          <w:rFonts w:ascii="Arial" w:hAnsi="Arial" w:cs="Arial"/>
          <w:b/>
          <w:sz w:val="24"/>
          <w:szCs w:val="24"/>
        </w:rPr>
        <w:t xml:space="preserve"> da SUPRAM</w:t>
      </w:r>
    </w:p>
    <w:p w14:paraId="57737460" w14:textId="77777777" w:rsidR="009B79F3" w:rsidRDefault="009B79F3" w:rsidP="009B79F3">
      <w:pPr>
        <w:autoSpaceDE w:val="0"/>
        <w:autoSpaceDN w:val="0"/>
        <w:adjustRightInd w:val="0"/>
        <w:spacing w:after="0" w:line="360" w:lineRule="auto"/>
        <w:rPr>
          <w:rFonts w:ascii="Arial" w:hAnsi="Arial" w:cs="Arial"/>
          <w:sz w:val="24"/>
          <w:szCs w:val="24"/>
        </w:rPr>
      </w:pPr>
      <w:r w:rsidRPr="009B79F3">
        <w:rPr>
          <w:rFonts w:ascii="Arial" w:hAnsi="Arial" w:cs="Arial"/>
          <w:sz w:val="24"/>
          <w:szCs w:val="24"/>
        </w:rPr>
        <w:t xml:space="preserve"> O</w:t>
      </w:r>
      <w:r>
        <w:rPr>
          <w:rFonts w:ascii="Arial" w:hAnsi="Arial" w:cs="Arial"/>
          <w:sz w:val="24"/>
          <w:szCs w:val="24"/>
        </w:rPr>
        <w:t xml:space="preserve"> presidente da Câmara, vereador Samuel Gazolla pede ao superintendente que explique os trâmites da municipalização, uma vez que </w:t>
      </w:r>
      <w:r w:rsidR="00646A40">
        <w:rPr>
          <w:rFonts w:ascii="Arial" w:hAnsi="Arial" w:cs="Arial"/>
          <w:sz w:val="24"/>
          <w:szCs w:val="24"/>
        </w:rPr>
        <w:t>não é apenas a aprovação da lei que dará ao município as condições da gestão ambiental.</w:t>
      </w:r>
    </w:p>
    <w:p w14:paraId="0344667D" w14:textId="77777777" w:rsidR="003C4B77" w:rsidRDefault="003C4B77" w:rsidP="009B79F3">
      <w:pPr>
        <w:autoSpaceDE w:val="0"/>
        <w:autoSpaceDN w:val="0"/>
        <w:adjustRightInd w:val="0"/>
        <w:spacing w:after="0" w:line="360" w:lineRule="auto"/>
        <w:rPr>
          <w:rFonts w:ascii="Arial" w:hAnsi="Arial" w:cs="Arial"/>
          <w:sz w:val="24"/>
          <w:szCs w:val="24"/>
        </w:rPr>
      </w:pPr>
    </w:p>
    <w:p w14:paraId="721C7431" w14:textId="77777777" w:rsidR="00646A40" w:rsidRDefault="00646A40" w:rsidP="009B79F3">
      <w:pPr>
        <w:autoSpaceDE w:val="0"/>
        <w:autoSpaceDN w:val="0"/>
        <w:adjustRightInd w:val="0"/>
        <w:spacing w:after="0" w:line="360" w:lineRule="auto"/>
        <w:rPr>
          <w:rFonts w:ascii="Arial" w:hAnsi="Arial" w:cs="Arial"/>
          <w:sz w:val="24"/>
          <w:szCs w:val="24"/>
        </w:rPr>
      </w:pPr>
      <w:r>
        <w:rPr>
          <w:rFonts w:ascii="Arial" w:hAnsi="Arial" w:cs="Arial"/>
          <w:sz w:val="24"/>
          <w:szCs w:val="24"/>
        </w:rPr>
        <w:t>O Superintendente traça um breve histórico da legislação ambiental:</w:t>
      </w:r>
    </w:p>
    <w:p w14:paraId="48A27124" w14:textId="77777777" w:rsidR="00646A40" w:rsidRDefault="00646A40" w:rsidP="009B79F3">
      <w:pPr>
        <w:autoSpaceDE w:val="0"/>
        <w:autoSpaceDN w:val="0"/>
        <w:adjustRightInd w:val="0"/>
        <w:spacing w:after="0" w:line="360" w:lineRule="auto"/>
        <w:rPr>
          <w:rFonts w:ascii="Arial" w:hAnsi="Arial" w:cs="Arial"/>
          <w:sz w:val="24"/>
          <w:szCs w:val="24"/>
        </w:rPr>
      </w:pPr>
      <w:r>
        <w:rPr>
          <w:rFonts w:ascii="Arial" w:hAnsi="Arial" w:cs="Arial"/>
          <w:sz w:val="24"/>
          <w:szCs w:val="24"/>
        </w:rPr>
        <w:t>No passado não se falava em meio ambiente, mas em “florestas”. O próprio IBAMA chamava-se IBDF. Até a década de 80</w:t>
      </w:r>
      <w:r w:rsidR="00215A96">
        <w:rPr>
          <w:rFonts w:ascii="Arial" w:hAnsi="Arial" w:cs="Arial"/>
          <w:sz w:val="24"/>
          <w:szCs w:val="24"/>
        </w:rPr>
        <w:t>,</w:t>
      </w:r>
      <w:r>
        <w:rPr>
          <w:rFonts w:ascii="Arial" w:hAnsi="Arial" w:cs="Arial"/>
          <w:sz w:val="24"/>
          <w:szCs w:val="24"/>
        </w:rPr>
        <w:t xml:space="preserve"> a política florestal ficava a cargo do governo federal e a legislação sobre meio ambiente limitava-se ao Código Florestal.</w:t>
      </w:r>
    </w:p>
    <w:p w14:paraId="1ADB4DDE" w14:textId="5990E483" w:rsidR="0088175B" w:rsidRDefault="00646A40"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Com a Constituição de 88 os Estados puderam iniciar sua legislação ambiental, sobretudo relativa à água e resíduos sólidos. 1991 - primeira lei </w:t>
      </w:r>
      <w:r w:rsidR="0088175B">
        <w:rPr>
          <w:rFonts w:ascii="Arial" w:hAnsi="Arial" w:cs="Arial"/>
          <w:sz w:val="24"/>
          <w:szCs w:val="24"/>
        </w:rPr>
        <w:t xml:space="preserve">florestal </w:t>
      </w:r>
      <w:r>
        <w:rPr>
          <w:rFonts w:ascii="Arial" w:hAnsi="Arial" w:cs="Arial"/>
          <w:sz w:val="24"/>
          <w:szCs w:val="24"/>
        </w:rPr>
        <w:t xml:space="preserve">estadual </w:t>
      </w:r>
      <w:r w:rsidR="00B369C6">
        <w:rPr>
          <w:rFonts w:ascii="Arial" w:hAnsi="Arial" w:cs="Arial"/>
          <w:sz w:val="24"/>
          <w:szCs w:val="24"/>
        </w:rPr>
        <w:t>(Lei</w:t>
      </w:r>
      <w:r>
        <w:rPr>
          <w:rFonts w:ascii="Arial" w:hAnsi="Arial" w:cs="Arial"/>
          <w:sz w:val="24"/>
          <w:szCs w:val="24"/>
        </w:rPr>
        <w:t xml:space="preserve"> nº 10.561/91). </w:t>
      </w:r>
      <w:r w:rsidR="0088175B">
        <w:rPr>
          <w:rFonts w:ascii="Arial" w:hAnsi="Arial" w:cs="Arial"/>
          <w:sz w:val="24"/>
          <w:szCs w:val="24"/>
        </w:rPr>
        <w:t>2002 – Lei 14.309, segunda lei florestal. 2013 – Lei 2.922, terceira lei florestal do estado</w:t>
      </w:r>
    </w:p>
    <w:p w14:paraId="6A4704AE" w14:textId="2F515FFD" w:rsidR="00CF308A" w:rsidRDefault="00646A40"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1997 </w:t>
      </w:r>
      <w:r w:rsidR="00B369C6">
        <w:rPr>
          <w:rFonts w:ascii="Arial" w:hAnsi="Arial" w:cs="Arial"/>
          <w:sz w:val="24"/>
          <w:szCs w:val="24"/>
        </w:rPr>
        <w:t>- Lei</w:t>
      </w:r>
      <w:r>
        <w:rPr>
          <w:rFonts w:ascii="Arial" w:hAnsi="Arial" w:cs="Arial"/>
          <w:sz w:val="24"/>
          <w:szCs w:val="24"/>
        </w:rPr>
        <w:t xml:space="preserve"> Complementar 140/11 e resolução do C</w:t>
      </w:r>
      <w:r w:rsidR="00B23B5B">
        <w:rPr>
          <w:rFonts w:ascii="Arial" w:hAnsi="Arial" w:cs="Arial"/>
          <w:sz w:val="24"/>
          <w:szCs w:val="24"/>
        </w:rPr>
        <w:t>ONAMA</w:t>
      </w:r>
      <w:r>
        <w:rPr>
          <w:rFonts w:ascii="Arial" w:hAnsi="Arial" w:cs="Arial"/>
          <w:sz w:val="24"/>
          <w:szCs w:val="24"/>
        </w:rPr>
        <w:t xml:space="preserve"> iniciam a autorização para que os municípios legislem sobre o tema.</w:t>
      </w:r>
    </w:p>
    <w:p w14:paraId="418B688B" w14:textId="77777777" w:rsidR="003C4B77" w:rsidRDefault="003C4B77" w:rsidP="00646A40">
      <w:pPr>
        <w:autoSpaceDE w:val="0"/>
        <w:autoSpaceDN w:val="0"/>
        <w:adjustRightInd w:val="0"/>
        <w:spacing w:after="0" w:line="360" w:lineRule="auto"/>
        <w:rPr>
          <w:rFonts w:ascii="Arial" w:hAnsi="Arial" w:cs="Arial"/>
          <w:sz w:val="24"/>
          <w:szCs w:val="24"/>
        </w:rPr>
      </w:pPr>
    </w:p>
    <w:p w14:paraId="1C367477" w14:textId="77777777" w:rsidR="0088175B" w:rsidRDefault="0088175B"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Em Minas Gerais, de 853 municípios apenas seis possuem autorização para licenciamento ambiental: Belo Horizonte, Contagem, Betim, Juiz de Fora, Uberaba e Brumadinho. Dezesse</w:t>
      </w:r>
      <w:r w:rsidR="00642979">
        <w:rPr>
          <w:rFonts w:ascii="Arial" w:hAnsi="Arial" w:cs="Arial"/>
          <w:sz w:val="24"/>
          <w:szCs w:val="24"/>
        </w:rPr>
        <w:t>te</w:t>
      </w:r>
      <w:r>
        <w:rPr>
          <w:rFonts w:ascii="Arial" w:hAnsi="Arial" w:cs="Arial"/>
          <w:sz w:val="24"/>
          <w:szCs w:val="24"/>
        </w:rPr>
        <w:t xml:space="preserve"> outros, já com legislação aprovada, pleiteiam autorização</w:t>
      </w:r>
      <w:r w:rsidR="00642979">
        <w:rPr>
          <w:rFonts w:ascii="Arial" w:hAnsi="Arial" w:cs="Arial"/>
          <w:sz w:val="24"/>
          <w:szCs w:val="24"/>
        </w:rPr>
        <w:t xml:space="preserve"> e aguardam visita da S</w:t>
      </w:r>
      <w:r w:rsidR="00215A96">
        <w:rPr>
          <w:rFonts w:ascii="Arial" w:hAnsi="Arial" w:cs="Arial"/>
          <w:sz w:val="24"/>
          <w:szCs w:val="24"/>
        </w:rPr>
        <w:t>EMAD</w:t>
      </w:r>
      <w:r>
        <w:rPr>
          <w:rFonts w:ascii="Arial" w:hAnsi="Arial" w:cs="Arial"/>
          <w:sz w:val="24"/>
          <w:szCs w:val="24"/>
        </w:rPr>
        <w:t>: Pompéu, Itabira,</w:t>
      </w:r>
      <w:r w:rsidR="00642979">
        <w:rPr>
          <w:rFonts w:ascii="Arial" w:hAnsi="Arial" w:cs="Arial"/>
          <w:sz w:val="24"/>
          <w:szCs w:val="24"/>
        </w:rPr>
        <w:t xml:space="preserve"> </w:t>
      </w:r>
      <w:r>
        <w:rPr>
          <w:rFonts w:ascii="Arial" w:hAnsi="Arial" w:cs="Arial"/>
          <w:sz w:val="24"/>
          <w:szCs w:val="24"/>
        </w:rPr>
        <w:t>Extrema, Montes Claros, Timóteo,</w:t>
      </w:r>
      <w:r w:rsidR="00215A96">
        <w:rPr>
          <w:rFonts w:ascii="Arial" w:hAnsi="Arial" w:cs="Arial"/>
          <w:sz w:val="24"/>
          <w:szCs w:val="24"/>
        </w:rPr>
        <w:t xml:space="preserve"> </w:t>
      </w:r>
      <w:r>
        <w:rPr>
          <w:rFonts w:ascii="Arial" w:hAnsi="Arial" w:cs="Arial"/>
          <w:sz w:val="24"/>
          <w:szCs w:val="24"/>
        </w:rPr>
        <w:t>Vespasiano, Muriaé</w:t>
      </w:r>
      <w:r w:rsidR="009B21D8">
        <w:rPr>
          <w:rFonts w:ascii="Arial" w:hAnsi="Arial" w:cs="Arial"/>
          <w:sz w:val="24"/>
          <w:szCs w:val="24"/>
        </w:rPr>
        <w:t xml:space="preserve">, </w:t>
      </w:r>
      <w:r w:rsidR="009407FE">
        <w:rPr>
          <w:rFonts w:ascii="Arial" w:hAnsi="Arial" w:cs="Arial"/>
          <w:sz w:val="24"/>
          <w:szCs w:val="24"/>
        </w:rPr>
        <w:t>Teófilo Otoni, Taiobeiras, Patrocínio, Nova Lima, Ibirité, Uberlândia</w:t>
      </w:r>
      <w:r w:rsidR="00642979">
        <w:rPr>
          <w:rFonts w:ascii="Arial" w:hAnsi="Arial" w:cs="Arial"/>
          <w:sz w:val="24"/>
          <w:szCs w:val="24"/>
        </w:rPr>
        <w:t>,</w:t>
      </w:r>
      <w:r w:rsidR="009407FE">
        <w:rPr>
          <w:rFonts w:ascii="Arial" w:hAnsi="Arial" w:cs="Arial"/>
          <w:sz w:val="24"/>
          <w:szCs w:val="24"/>
        </w:rPr>
        <w:t xml:space="preserve"> Ribeirão das Neves</w:t>
      </w:r>
      <w:r w:rsidR="00642979">
        <w:rPr>
          <w:rFonts w:ascii="Arial" w:hAnsi="Arial" w:cs="Arial"/>
          <w:sz w:val="24"/>
          <w:szCs w:val="24"/>
        </w:rPr>
        <w:t>, Igarapé, Paraguaçu e Rio Acima</w:t>
      </w:r>
      <w:r w:rsidR="00022D9E">
        <w:rPr>
          <w:rFonts w:ascii="Arial" w:hAnsi="Arial" w:cs="Arial"/>
          <w:sz w:val="24"/>
          <w:szCs w:val="24"/>
        </w:rPr>
        <w:t>.</w:t>
      </w:r>
      <w:r w:rsidR="009407FE">
        <w:rPr>
          <w:rFonts w:ascii="Arial" w:hAnsi="Arial" w:cs="Arial"/>
          <w:sz w:val="24"/>
          <w:szCs w:val="24"/>
        </w:rPr>
        <w:t xml:space="preserve"> </w:t>
      </w:r>
    </w:p>
    <w:p w14:paraId="701EB625" w14:textId="77777777" w:rsidR="00642979" w:rsidRDefault="00642979"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Após a criação das estruturas previstas na lei de municipalização, é feito o pedido de convênio com a S</w:t>
      </w:r>
      <w:r w:rsidR="00215A96">
        <w:rPr>
          <w:rFonts w:ascii="Arial" w:hAnsi="Arial" w:cs="Arial"/>
          <w:sz w:val="24"/>
          <w:szCs w:val="24"/>
        </w:rPr>
        <w:t>EMAD</w:t>
      </w:r>
      <w:r w:rsidR="00496828">
        <w:rPr>
          <w:rFonts w:ascii="Arial" w:hAnsi="Arial" w:cs="Arial"/>
          <w:sz w:val="24"/>
          <w:szCs w:val="24"/>
        </w:rPr>
        <w:t xml:space="preserve"> para determinar-se quais as classes de atividades em que o município poderá conceder licença ambiental.</w:t>
      </w:r>
    </w:p>
    <w:p w14:paraId="653E9D21" w14:textId="77777777" w:rsidR="00496828" w:rsidRDefault="00496828" w:rsidP="00646A40">
      <w:pPr>
        <w:autoSpaceDE w:val="0"/>
        <w:autoSpaceDN w:val="0"/>
        <w:adjustRightInd w:val="0"/>
        <w:spacing w:after="0" w:line="360" w:lineRule="auto"/>
        <w:rPr>
          <w:rFonts w:ascii="Arial" w:hAnsi="Arial" w:cs="Arial"/>
          <w:sz w:val="24"/>
          <w:szCs w:val="24"/>
        </w:rPr>
      </w:pPr>
    </w:p>
    <w:p w14:paraId="2E1EE636" w14:textId="1D6B49C4" w:rsidR="00496828" w:rsidRPr="00496828" w:rsidRDefault="00496828" w:rsidP="00496828">
      <w:pPr>
        <w:autoSpaceDE w:val="0"/>
        <w:autoSpaceDN w:val="0"/>
        <w:adjustRightInd w:val="0"/>
        <w:spacing w:after="0" w:line="360" w:lineRule="auto"/>
        <w:rPr>
          <w:rFonts w:ascii="Arial" w:hAnsi="Arial" w:cs="Arial"/>
          <w:b/>
          <w:sz w:val="24"/>
          <w:szCs w:val="24"/>
        </w:rPr>
      </w:pPr>
      <w:r w:rsidRPr="00496828">
        <w:rPr>
          <w:rFonts w:ascii="Arial" w:hAnsi="Arial" w:cs="Arial"/>
          <w:b/>
          <w:sz w:val="24"/>
          <w:szCs w:val="24"/>
        </w:rPr>
        <w:t xml:space="preserve">Elias Nascimento de Aquino </w:t>
      </w:r>
      <w:r w:rsidR="00B369C6" w:rsidRPr="00496828">
        <w:rPr>
          <w:rFonts w:ascii="Arial" w:hAnsi="Arial" w:cs="Arial"/>
          <w:b/>
          <w:sz w:val="24"/>
          <w:szCs w:val="24"/>
        </w:rPr>
        <w:t>- Diretor</w:t>
      </w:r>
      <w:r w:rsidRPr="00496828">
        <w:rPr>
          <w:rFonts w:ascii="Arial" w:hAnsi="Arial" w:cs="Arial"/>
          <w:b/>
          <w:sz w:val="24"/>
          <w:szCs w:val="24"/>
        </w:rPr>
        <w:t xml:space="preserve"> de controle processual da SUPRAM</w:t>
      </w:r>
    </w:p>
    <w:p w14:paraId="72727CAE" w14:textId="77777777" w:rsidR="00496828" w:rsidRDefault="00BE3ADF"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Afirma a importância da criação de um código municipal do meio ambiente, pelo fato da legislação ambiental federal e estadual ser esparsa, dificultando assim o manuseio dos instrumentos legais. No entanto, a legislação local só será efetiva se o órgão ambiental </w:t>
      </w:r>
      <w:r w:rsidR="00C47861">
        <w:rPr>
          <w:rFonts w:ascii="Arial" w:hAnsi="Arial" w:cs="Arial"/>
          <w:sz w:val="24"/>
          <w:szCs w:val="24"/>
        </w:rPr>
        <w:t>for capacitado plenamente para análises técnicas e se, apesar da legislação dizer "ou", o órgão ambiental agir "integrado ao" Conselho de Meio Ambiente</w:t>
      </w:r>
      <w:r w:rsidR="00215A96">
        <w:rPr>
          <w:rFonts w:ascii="Arial" w:hAnsi="Arial" w:cs="Arial"/>
          <w:sz w:val="24"/>
          <w:szCs w:val="24"/>
        </w:rPr>
        <w:t>,</w:t>
      </w:r>
      <w:r w:rsidR="00C47861">
        <w:rPr>
          <w:rFonts w:ascii="Arial" w:hAnsi="Arial" w:cs="Arial"/>
          <w:sz w:val="24"/>
          <w:szCs w:val="24"/>
        </w:rPr>
        <w:t xml:space="preserve"> para democratizar as deliberações.</w:t>
      </w:r>
    </w:p>
    <w:p w14:paraId="2D2621F6" w14:textId="77777777" w:rsidR="00C47861" w:rsidRDefault="00C47861" w:rsidP="00646A40">
      <w:pPr>
        <w:autoSpaceDE w:val="0"/>
        <w:autoSpaceDN w:val="0"/>
        <w:adjustRightInd w:val="0"/>
        <w:spacing w:after="0" w:line="360" w:lineRule="auto"/>
        <w:rPr>
          <w:rFonts w:ascii="Arial" w:hAnsi="Arial" w:cs="Arial"/>
          <w:sz w:val="24"/>
          <w:szCs w:val="24"/>
        </w:rPr>
      </w:pPr>
    </w:p>
    <w:p w14:paraId="2AF1B2DC" w14:textId="7E3C945F" w:rsidR="00C47861" w:rsidRDefault="00C47861" w:rsidP="00C47861">
      <w:pPr>
        <w:autoSpaceDE w:val="0"/>
        <w:autoSpaceDN w:val="0"/>
        <w:adjustRightInd w:val="0"/>
        <w:spacing w:after="0" w:line="360" w:lineRule="auto"/>
        <w:rPr>
          <w:rFonts w:ascii="Arial" w:hAnsi="Arial" w:cs="Arial"/>
          <w:b/>
          <w:sz w:val="24"/>
          <w:szCs w:val="24"/>
        </w:rPr>
      </w:pPr>
      <w:r w:rsidRPr="00C47861">
        <w:rPr>
          <w:rFonts w:ascii="Arial" w:hAnsi="Arial" w:cs="Arial"/>
          <w:b/>
          <w:sz w:val="24"/>
          <w:szCs w:val="24"/>
        </w:rPr>
        <w:t xml:space="preserve">Paulo Sérgio Costa de Oliveira </w:t>
      </w:r>
      <w:r w:rsidR="00B369C6" w:rsidRPr="00C47861">
        <w:rPr>
          <w:rFonts w:ascii="Arial" w:hAnsi="Arial" w:cs="Arial"/>
          <w:b/>
          <w:sz w:val="24"/>
          <w:szCs w:val="24"/>
        </w:rPr>
        <w:t>- Secretário</w:t>
      </w:r>
      <w:r w:rsidRPr="00C47861">
        <w:rPr>
          <w:rFonts w:ascii="Arial" w:hAnsi="Arial" w:cs="Arial"/>
          <w:b/>
          <w:sz w:val="24"/>
          <w:szCs w:val="24"/>
        </w:rPr>
        <w:t xml:space="preserve"> Municipal de Ambiente e Mobilidade Urbana</w:t>
      </w:r>
      <w:r>
        <w:rPr>
          <w:rFonts w:ascii="Arial" w:hAnsi="Arial" w:cs="Arial"/>
          <w:b/>
          <w:sz w:val="24"/>
          <w:szCs w:val="24"/>
        </w:rPr>
        <w:t xml:space="preserve"> e Secretário-Executivo do CODEMA</w:t>
      </w:r>
    </w:p>
    <w:p w14:paraId="15676942" w14:textId="49321F6A" w:rsidR="00C47861" w:rsidRDefault="006A09DB" w:rsidP="00C47861">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Diz que a Secretaria é nova </w:t>
      </w:r>
      <w:r w:rsidR="00B369C6">
        <w:rPr>
          <w:rFonts w:ascii="Arial" w:hAnsi="Arial" w:cs="Arial"/>
          <w:sz w:val="24"/>
          <w:szCs w:val="24"/>
        </w:rPr>
        <w:t>(2010</w:t>
      </w:r>
      <w:r>
        <w:rPr>
          <w:rFonts w:ascii="Arial" w:hAnsi="Arial" w:cs="Arial"/>
          <w:sz w:val="24"/>
          <w:szCs w:val="24"/>
        </w:rPr>
        <w:t>), mas que ao longo destes seis anos sua estruturação se encontra adiantada, contando com um agrônomo, um engenheiro civil, um geógrafo, e um especialista em gestão ambiental, além do corpo jur</w:t>
      </w:r>
      <w:r w:rsidR="003D4B04">
        <w:rPr>
          <w:rFonts w:ascii="Arial" w:hAnsi="Arial" w:cs="Arial"/>
          <w:sz w:val="24"/>
          <w:szCs w:val="24"/>
        </w:rPr>
        <w:t>ídico</w:t>
      </w:r>
      <w:r>
        <w:rPr>
          <w:rFonts w:ascii="Arial" w:hAnsi="Arial" w:cs="Arial"/>
          <w:sz w:val="24"/>
          <w:szCs w:val="24"/>
        </w:rPr>
        <w:t xml:space="preserve"> comum às demais Secretarias, representado pela Procuradoria. Também o Conselho já instituído possui conselheiros preparados, </w:t>
      </w:r>
      <w:r w:rsidR="004A199B">
        <w:rPr>
          <w:rFonts w:ascii="Arial" w:hAnsi="Arial" w:cs="Arial"/>
          <w:sz w:val="24"/>
          <w:szCs w:val="24"/>
        </w:rPr>
        <w:t xml:space="preserve">inclusive </w:t>
      </w:r>
      <w:r w:rsidR="00215A96">
        <w:rPr>
          <w:rFonts w:ascii="Arial" w:hAnsi="Arial" w:cs="Arial"/>
          <w:sz w:val="24"/>
          <w:szCs w:val="24"/>
        </w:rPr>
        <w:t xml:space="preserve">um </w:t>
      </w:r>
      <w:r w:rsidR="004A199B">
        <w:rPr>
          <w:rFonts w:ascii="Arial" w:hAnsi="Arial" w:cs="Arial"/>
          <w:sz w:val="24"/>
          <w:szCs w:val="24"/>
        </w:rPr>
        <w:t>integrante no conselho estadual (COPAM).  Diz que a atuação da Secretaria e do Conselho resultou no projeto de lei que foi apresentado à Câmara</w:t>
      </w:r>
      <w:r w:rsidR="003E5953">
        <w:rPr>
          <w:rFonts w:ascii="Arial" w:hAnsi="Arial" w:cs="Arial"/>
          <w:sz w:val="24"/>
          <w:szCs w:val="24"/>
        </w:rPr>
        <w:t xml:space="preserve"> e que, após sua aprovação e regulamentação, permitirá a gestão </w:t>
      </w:r>
      <w:r w:rsidR="00B369C6">
        <w:rPr>
          <w:rFonts w:ascii="Arial" w:hAnsi="Arial" w:cs="Arial"/>
          <w:sz w:val="24"/>
          <w:szCs w:val="24"/>
        </w:rPr>
        <w:t>local e</w:t>
      </w:r>
      <w:r w:rsidR="003E5953">
        <w:rPr>
          <w:rFonts w:ascii="Arial" w:hAnsi="Arial" w:cs="Arial"/>
          <w:sz w:val="24"/>
          <w:szCs w:val="24"/>
        </w:rPr>
        <w:t xml:space="preserve"> mais eficiente do meio ambiente.</w:t>
      </w:r>
    </w:p>
    <w:p w14:paraId="3B3DB975" w14:textId="77777777" w:rsidR="003E5953" w:rsidRPr="003E5953" w:rsidRDefault="003E5953" w:rsidP="00C47861">
      <w:pPr>
        <w:autoSpaceDE w:val="0"/>
        <w:autoSpaceDN w:val="0"/>
        <w:adjustRightInd w:val="0"/>
        <w:spacing w:after="0" w:line="360" w:lineRule="auto"/>
        <w:rPr>
          <w:rFonts w:ascii="Arial" w:hAnsi="Arial" w:cs="Arial"/>
          <w:b/>
          <w:sz w:val="24"/>
          <w:szCs w:val="24"/>
        </w:rPr>
      </w:pPr>
    </w:p>
    <w:p w14:paraId="4A0084FC" w14:textId="55396DC6" w:rsidR="00496828" w:rsidRDefault="003E5953" w:rsidP="00646A40">
      <w:pPr>
        <w:autoSpaceDE w:val="0"/>
        <w:autoSpaceDN w:val="0"/>
        <w:adjustRightInd w:val="0"/>
        <w:spacing w:after="0" w:line="360" w:lineRule="auto"/>
        <w:rPr>
          <w:rFonts w:ascii="Arial" w:hAnsi="Arial" w:cs="Arial"/>
          <w:b/>
          <w:sz w:val="24"/>
          <w:szCs w:val="24"/>
        </w:rPr>
      </w:pPr>
      <w:r w:rsidRPr="003E5953">
        <w:rPr>
          <w:rFonts w:ascii="Arial" w:hAnsi="Arial" w:cs="Arial"/>
          <w:b/>
          <w:sz w:val="24"/>
          <w:szCs w:val="24"/>
        </w:rPr>
        <w:t xml:space="preserve">Matheus de Luca Dias </w:t>
      </w:r>
      <w:r w:rsidR="00B369C6" w:rsidRPr="003E5953">
        <w:rPr>
          <w:rFonts w:ascii="Arial" w:hAnsi="Arial" w:cs="Arial"/>
          <w:b/>
          <w:sz w:val="24"/>
          <w:szCs w:val="24"/>
        </w:rPr>
        <w:t>- Engenheiro</w:t>
      </w:r>
      <w:r w:rsidRPr="003E5953">
        <w:rPr>
          <w:rFonts w:ascii="Arial" w:hAnsi="Arial" w:cs="Arial"/>
          <w:b/>
          <w:sz w:val="24"/>
          <w:szCs w:val="24"/>
        </w:rPr>
        <w:t xml:space="preserve"> ambiental d</w:t>
      </w:r>
      <w:r>
        <w:rPr>
          <w:rFonts w:ascii="Arial" w:hAnsi="Arial" w:cs="Arial"/>
          <w:b/>
          <w:sz w:val="24"/>
          <w:szCs w:val="24"/>
        </w:rPr>
        <w:t xml:space="preserve">e entidade parceira do </w:t>
      </w:r>
      <w:r w:rsidRPr="003E5953">
        <w:rPr>
          <w:rFonts w:ascii="Arial" w:hAnsi="Arial" w:cs="Arial"/>
          <w:b/>
          <w:sz w:val="24"/>
          <w:szCs w:val="24"/>
        </w:rPr>
        <w:t>Intersind</w:t>
      </w:r>
    </w:p>
    <w:p w14:paraId="10FA9C54" w14:textId="77777777" w:rsidR="003E5953" w:rsidRDefault="003E5953" w:rsidP="00646A40">
      <w:pPr>
        <w:autoSpaceDE w:val="0"/>
        <w:autoSpaceDN w:val="0"/>
        <w:adjustRightInd w:val="0"/>
        <w:spacing w:after="0" w:line="360" w:lineRule="auto"/>
        <w:rPr>
          <w:rFonts w:ascii="Arial" w:hAnsi="Arial" w:cs="Arial"/>
          <w:sz w:val="24"/>
          <w:szCs w:val="24"/>
        </w:rPr>
      </w:pPr>
      <w:r w:rsidRPr="003E5953">
        <w:rPr>
          <w:rFonts w:ascii="Arial" w:hAnsi="Arial" w:cs="Arial"/>
          <w:sz w:val="24"/>
          <w:szCs w:val="24"/>
        </w:rPr>
        <w:lastRenderedPageBreak/>
        <w:t>Diz que o Intersind apoia</w:t>
      </w:r>
      <w:r>
        <w:rPr>
          <w:rFonts w:ascii="Arial" w:hAnsi="Arial" w:cs="Arial"/>
          <w:sz w:val="24"/>
          <w:szCs w:val="24"/>
        </w:rPr>
        <w:t xml:space="preserve"> a união de esforços para que resulte em uma legislação bem embasada</w:t>
      </w:r>
      <w:r w:rsidR="00030EA3">
        <w:rPr>
          <w:rFonts w:ascii="Arial" w:hAnsi="Arial" w:cs="Arial"/>
          <w:sz w:val="24"/>
          <w:szCs w:val="24"/>
        </w:rPr>
        <w:t>, que a municipalização irá aliviar o Estado</w:t>
      </w:r>
      <w:r>
        <w:rPr>
          <w:rFonts w:ascii="Arial" w:hAnsi="Arial" w:cs="Arial"/>
          <w:sz w:val="24"/>
          <w:szCs w:val="24"/>
        </w:rPr>
        <w:t xml:space="preserve"> e que o </w:t>
      </w:r>
      <w:r w:rsidR="00030EA3">
        <w:rPr>
          <w:rFonts w:ascii="Arial" w:hAnsi="Arial" w:cs="Arial"/>
          <w:sz w:val="24"/>
          <w:szCs w:val="24"/>
        </w:rPr>
        <w:t>Sindicato está aberto à colaboração.</w:t>
      </w:r>
    </w:p>
    <w:p w14:paraId="794C01C0" w14:textId="77777777" w:rsidR="00030EA3" w:rsidRPr="003E5953" w:rsidRDefault="00030EA3" w:rsidP="00646A40">
      <w:pPr>
        <w:autoSpaceDE w:val="0"/>
        <w:autoSpaceDN w:val="0"/>
        <w:adjustRightInd w:val="0"/>
        <w:spacing w:after="0" w:line="360" w:lineRule="auto"/>
        <w:rPr>
          <w:rFonts w:ascii="Arial" w:hAnsi="Arial" w:cs="Arial"/>
          <w:sz w:val="24"/>
          <w:szCs w:val="24"/>
        </w:rPr>
      </w:pPr>
    </w:p>
    <w:p w14:paraId="73EC2EA3" w14:textId="77777777" w:rsidR="007F294A" w:rsidRDefault="007F294A" w:rsidP="00646A40">
      <w:pPr>
        <w:autoSpaceDE w:val="0"/>
        <w:autoSpaceDN w:val="0"/>
        <w:adjustRightInd w:val="0"/>
        <w:spacing w:after="0" w:line="360" w:lineRule="auto"/>
        <w:rPr>
          <w:rFonts w:ascii="Arial" w:hAnsi="Arial" w:cs="Arial"/>
          <w:b/>
          <w:sz w:val="24"/>
          <w:szCs w:val="24"/>
        </w:rPr>
      </w:pPr>
      <w:r w:rsidRPr="007F294A">
        <w:rPr>
          <w:rFonts w:ascii="Arial" w:hAnsi="Arial" w:cs="Arial"/>
          <w:b/>
          <w:sz w:val="24"/>
          <w:szCs w:val="24"/>
        </w:rPr>
        <w:t>Vicente de Paulo Pinto -</w:t>
      </w:r>
      <w:r>
        <w:rPr>
          <w:rFonts w:ascii="Arial" w:hAnsi="Arial" w:cs="Arial"/>
          <w:b/>
          <w:sz w:val="24"/>
          <w:szCs w:val="24"/>
        </w:rPr>
        <w:t xml:space="preserve"> </w:t>
      </w:r>
      <w:r w:rsidRPr="007F294A">
        <w:rPr>
          <w:rFonts w:ascii="Arial" w:hAnsi="Arial" w:cs="Arial"/>
          <w:b/>
          <w:sz w:val="24"/>
          <w:szCs w:val="24"/>
        </w:rPr>
        <w:t>Presidente do Conselho Municipal de Desenvolvimento Ambiental (CODEMA), do Instituto Sol do Campo</w:t>
      </w:r>
    </w:p>
    <w:p w14:paraId="46C62836" w14:textId="1629A1E9" w:rsidR="00D60CBA" w:rsidRDefault="007F294A" w:rsidP="00646A40">
      <w:pPr>
        <w:autoSpaceDE w:val="0"/>
        <w:autoSpaceDN w:val="0"/>
        <w:adjustRightInd w:val="0"/>
        <w:spacing w:after="0" w:line="360" w:lineRule="auto"/>
        <w:rPr>
          <w:rFonts w:ascii="Arial" w:hAnsi="Arial" w:cs="Arial"/>
          <w:sz w:val="24"/>
          <w:szCs w:val="24"/>
        </w:rPr>
      </w:pPr>
      <w:r w:rsidRPr="007F294A">
        <w:rPr>
          <w:rFonts w:ascii="Arial" w:hAnsi="Arial" w:cs="Arial"/>
          <w:sz w:val="24"/>
          <w:szCs w:val="24"/>
        </w:rPr>
        <w:t>Afirma que</w:t>
      </w:r>
      <w:r>
        <w:rPr>
          <w:rFonts w:ascii="Arial" w:hAnsi="Arial" w:cs="Arial"/>
          <w:sz w:val="24"/>
          <w:szCs w:val="24"/>
        </w:rPr>
        <w:t xml:space="preserve"> ao liberar o Estado, cuja Superintendência Regional de Ubá abrange 156 cidades, o município necessita conscientizar-se de que está trazendo para sua alçada questões polêmicas, como as ocupações em APPs (Áreas d</w:t>
      </w:r>
      <w:r w:rsidR="00AA3E36">
        <w:rPr>
          <w:rFonts w:ascii="Arial" w:hAnsi="Arial" w:cs="Arial"/>
          <w:sz w:val="24"/>
          <w:szCs w:val="24"/>
        </w:rPr>
        <w:t>e Preservação Permanente)</w:t>
      </w:r>
      <w:r w:rsidR="00AF1455">
        <w:rPr>
          <w:rFonts w:ascii="Arial" w:hAnsi="Arial" w:cs="Arial"/>
          <w:sz w:val="24"/>
          <w:szCs w:val="24"/>
        </w:rPr>
        <w:t>. Q</w:t>
      </w:r>
      <w:r w:rsidR="00AA3E36">
        <w:rPr>
          <w:rFonts w:ascii="Arial" w:hAnsi="Arial" w:cs="Arial"/>
          <w:sz w:val="24"/>
          <w:szCs w:val="24"/>
        </w:rPr>
        <w:t xml:space="preserve">ue será preciso </w:t>
      </w:r>
      <w:r w:rsidR="00B369C6">
        <w:rPr>
          <w:rFonts w:ascii="Arial" w:hAnsi="Arial" w:cs="Arial"/>
          <w:sz w:val="24"/>
          <w:szCs w:val="24"/>
        </w:rPr>
        <w:t>reanálise</w:t>
      </w:r>
      <w:r w:rsidR="00AA3E36">
        <w:rPr>
          <w:rFonts w:ascii="Arial" w:hAnsi="Arial" w:cs="Arial"/>
          <w:sz w:val="24"/>
          <w:szCs w:val="24"/>
        </w:rPr>
        <w:t xml:space="preserve"> do Plano Diretor e o estabelecimento do </w:t>
      </w:r>
      <w:r w:rsidR="00AF1455">
        <w:rPr>
          <w:rFonts w:ascii="Arial" w:hAnsi="Arial" w:cs="Arial"/>
          <w:sz w:val="24"/>
          <w:szCs w:val="24"/>
        </w:rPr>
        <w:t>Z</w:t>
      </w:r>
      <w:r w:rsidR="00AA3E36">
        <w:rPr>
          <w:rFonts w:ascii="Arial" w:hAnsi="Arial" w:cs="Arial"/>
          <w:sz w:val="24"/>
          <w:szCs w:val="24"/>
        </w:rPr>
        <w:t xml:space="preserve">oneamento </w:t>
      </w:r>
      <w:r w:rsidR="00AF1455">
        <w:rPr>
          <w:rFonts w:ascii="Arial" w:hAnsi="Arial" w:cs="Arial"/>
          <w:sz w:val="24"/>
          <w:szCs w:val="24"/>
        </w:rPr>
        <w:t>E</w:t>
      </w:r>
      <w:r w:rsidR="00AA3E36">
        <w:rPr>
          <w:rFonts w:ascii="Arial" w:hAnsi="Arial" w:cs="Arial"/>
          <w:sz w:val="24"/>
          <w:szCs w:val="24"/>
        </w:rPr>
        <w:t>cológico</w:t>
      </w:r>
      <w:r w:rsidR="00AF1455">
        <w:rPr>
          <w:rFonts w:ascii="Arial" w:hAnsi="Arial" w:cs="Arial"/>
          <w:sz w:val="24"/>
          <w:szCs w:val="24"/>
        </w:rPr>
        <w:t>-Econômico</w:t>
      </w:r>
      <w:r w:rsidR="0007691F">
        <w:rPr>
          <w:rFonts w:ascii="Arial" w:hAnsi="Arial" w:cs="Arial"/>
          <w:sz w:val="24"/>
          <w:szCs w:val="24"/>
        </w:rPr>
        <w:t xml:space="preserve"> </w:t>
      </w:r>
      <w:r w:rsidR="00B369C6">
        <w:rPr>
          <w:rFonts w:ascii="Arial" w:hAnsi="Arial" w:cs="Arial"/>
          <w:sz w:val="24"/>
          <w:szCs w:val="24"/>
        </w:rPr>
        <w:t>(que</w:t>
      </w:r>
      <w:r w:rsidR="0007691F">
        <w:rPr>
          <w:rFonts w:ascii="Arial" w:hAnsi="Arial" w:cs="Arial"/>
          <w:sz w:val="24"/>
          <w:szCs w:val="24"/>
        </w:rPr>
        <w:t xml:space="preserve"> ainda não foi </w:t>
      </w:r>
      <w:r w:rsidR="00B369C6">
        <w:rPr>
          <w:rFonts w:ascii="Arial" w:hAnsi="Arial" w:cs="Arial"/>
          <w:sz w:val="24"/>
          <w:szCs w:val="24"/>
        </w:rPr>
        <w:t>feito) para</w:t>
      </w:r>
      <w:r w:rsidR="00AA3E36">
        <w:rPr>
          <w:rFonts w:ascii="Arial" w:hAnsi="Arial" w:cs="Arial"/>
          <w:sz w:val="24"/>
          <w:szCs w:val="24"/>
        </w:rPr>
        <w:t xml:space="preserve"> a produção de instrumentos legais que possam direcionar a ação pública </w:t>
      </w:r>
      <w:r w:rsidR="0007691F">
        <w:rPr>
          <w:rFonts w:ascii="Arial" w:hAnsi="Arial" w:cs="Arial"/>
          <w:sz w:val="24"/>
          <w:szCs w:val="24"/>
        </w:rPr>
        <w:t>na</w:t>
      </w:r>
      <w:r w:rsidR="00AA3E36">
        <w:rPr>
          <w:rFonts w:ascii="Arial" w:hAnsi="Arial" w:cs="Arial"/>
          <w:sz w:val="24"/>
          <w:szCs w:val="24"/>
        </w:rPr>
        <w:t xml:space="preserve"> solução de problemas antigos do município, como as ocupações irregulares e o abastecimento de água</w:t>
      </w:r>
      <w:r w:rsidR="005930E4">
        <w:rPr>
          <w:rFonts w:ascii="Arial" w:hAnsi="Arial" w:cs="Arial"/>
          <w:sz w:val="24"/>
          <w:szCs w:val="24"/>
        </w:rPr>
        <w:t>, pelas quais pagamos caro até hoje</w:t>
      </w:r>
      <w:r w:rsidR="00AA3E36">
        <w:rPr>
          <w:rFonts w:ascii="Arial" w:hAnsi="Arial" w:cs="Arial"/>
          <w:sz w:val="24"/>
          <w:szCs w:val="24"/>
        </w:rPr>
        <w:t>.</w:t>
      </w:r>
      <w:r w:rsidR="00D60CBA">
        <w:rPr>
          <w:rFonts w:ascii="Arial" w:hAnsi="Arial" w:cs="Arial"/>
          <w:sz w:val="24"/>
          <w:szCs w:val="24"/>
        </w:rPr>
        <w:t xml:space="preserve"> </w:t>
      </w:r>
      <w:r w:rsidR="005930E4">
        <w:rPr>
          <w:rFonts w:ascii="Arial" w:hAnsi="Arial" w:cs="Arial"/>
          <w:sz w:val="24"/>
          <w:szCs w:val="24"/>
        </w:rPr>
        <w:t>Dessa forma, sobretudo na questão da água, é necessário agilidade para garanti-la à população.</w:t>
      </w:r>
      <w:r w:rsidR="00AA3E36">
        <w:rPr>
          <w:rFonts w:ascii="Arial" w:hAnsi="Arial" w:cs="Arial"/>
          <w:sz w:val="24"/>
          <w:szCs w:val="24"/>
        </w:rPr>
        <w:t xml:space="preserve"> </w:t>
      </w:r>
    </w:p>
    <w:p w14:paraId="3B018957" w14:textId="77777777" w:rsidR="00D60CBA" w:rsidRDefault="00D60CBA" w:rsidP="00646A40">
      <w:pPr>
        <w:autoSpaceDE w:val="0"/>
        <w:autoSpaceDN w:val="0"/>
        <w:adjustRightInd w:val="0"/>
        <w:spacing w:after="0" w:line="360" w:lineRule="auto"/>
        <w:rPr>
          <w:rFonts w:ascii="Arial" w:hAnsi="Arial" w:cs="Arial"/>
          <w:sz w:val="24"/>
          <w:szCs w:val="24"/>
        </w:rPr>
      </w:pPr>
    </w:p>
    <w:p w14:paraId="44FEB3C2" w14:textId="526357A2" w:rsidR="005930E4" w:rsidRDefault="00D60CBA"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Diz q</w:t>
      </w:r>
      <w:r w:rsidR="0007691F">
        <w:rPr>
          <w:rFonts w:ascii="Arial" w:hAnsi="Arial" w:cs="Arial"/>
          <w:sz w:val="24"/>
          <w:szCs w:val="24"/>
        </w:rPr>
        <w:t xml:space="preserve">ue o Conselho municipal deve funcionar como o Copam, produzindo suas resoluções, dando os encaminhamentos </w:t>
      </w:r>
      <w:r w:rsidR="00B369C6">
        <w:rPr>
          <w:rFonts w:ascii="Arial" w:hAnsi="Arial" w:cs="Arial"/>
          <w:sz w:val="24"/>
          <w:szCs w:val="24"/>
        </w:rPr>
        <w:t>e levando</w:t>
      </w:r>
      <w:r w:rsidR="0007691F">
        <w:rPr>
          <w:rFonts w:ascii="Arial" w:hAnsi="Arial" w:cs="Arial"/>
          <w:sz w:val="24"/>
          <w:szCs w:val="24"/>
        </w:rPr>
        <w:t xml:space="preserve"> em conta as especificidades de Ubá. </w:t>
      </w:r>
      <w:r w:rsidR="00AA3E36">
        <w:rPr>
          <w:rFonts w:ascii="Arial" w:hAnsi="Arial" w:cs="Arial"/>
          <w:sz w:val="24"/>
          <w:szCs w:val="24"/>
        </w:rPr>
        <w:t>Fala da necessidade de um corpo técnico/jurídico preparado para que as demandas das empresas possam ser analisadas e encaminhadas</w:t>
      </w:r>
      <w:r w:rsidR="0007691F">
        <w:rPr>
          <w:rFonts w:ascii="Arial" w:hAnsi="Arial" w:cs="Arial"/>
          <w:sz w:val="24"/>
          <w:szCs w:val="24"/>
        </w:rPr>
        <w:t xml:space="preserve">. </w:t>
      </w:r>
    </w:p>
    <w:p w14:paraId="7A42FB8E" w14:textId="77777777" w:rsidR="005930E4" w:rsidRDefault="005930E4" w:rsidP="00646A40">
      <w:pPr>
        <w:autoSpaceDE w:val="0"/>
        <w:autoSpaceDN w:val="0"/>
        <w:adjustRightInd w:val="0"/>
        <w:spacing w:after="0" w:line="360" w:lineRule="auto"/>
        <w:rPr>
          <w:rFonts w:ascii="Arial" w:hAnsi="Arial" w:cs="Arial"/>
          <w:sz w:val="24"/>
          <w:szCs w:val="24"/>
        </w:rPr>
      </w:pPr>
    </w:p>
    <w:p w14:paraId="76B96DDE" w14:textId="77777777" w:rsidR="007F294A" w:rsidRDefault="0007691F"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E</w:t>
      </w:r>
      <w:r w:rsidR="005930E4">
        <w:rPr>
          <w:rFonts w:ascii="Arial" w:hAnsi="Arial" w:cs="Arial"/>
          <w:sz w:val="24"/>
          <w:szCs w:val="24"/>
        </w:rPr>
        <w:t xml:space="preserve"> que, por viver também as questões rurais, percebe que apesar das leis ambientais brasileira serem as melhores do mundo, ela</w:t>
      </w:r>
      <w:r w:rsidR="003D4B04">
        <w:rPr>
          <w:rFonts w:ascii="Arial" w:hAnsi="Arial" w:cs="Arial"/>
          <w:sz w:val="24"/>
          <w:szCs w:val="24"/>
        </w:rPr>
        <w:t>s</w:t>
      </w:r>
      <w:r w:rsidR="005930E4">
        <w:rPr>
          <w:rFonts w:ascii="Arial" w:hAnsi="Arial" w:cs="Arial"/>
          <w:sz w:val="24"/>
          <w:szCs w:val="24"/>
        </w:rPr>
        <w:t xml:space="preserve"> trata</w:t>
      </w:r>
      <w:r w:rsidR="003D4B04">
        <w:rPr>
          <w:rFonts w:ascii="Arial" w:hAnsi="Arial" w:cs="Arial"/>
          <w:sz w:val="24"/>
          <w:szCs w:val="24"/>
        </w:rPr>
        <w:t>m</w:t>
      </w:r>
      <w:r w:rsidR="005930E4">
        <w:rPr>
          <w:rFonts w:ascii="Arial" w:hAnsi="Arial" w:cs="Arial"/>
          <w:sz w:val="24"/>
          <w:szCs w:val="24"/>
        </w:rPr>
        <w:t xml:space="preserve"> igualmente os desiguais.</w:t>
      </w:r>
      <w:r w:rsidR="00D60CBA">
        <w:rPr>
          <w:rFonts w:ascii="Arial" w:hAnsi="Arial" w:cs="Arial"/>
          <w:sz w:val="24"/>
          <w:szCs w:val="24"/>
        </w:rPr>
        <w:t xml:space="preserve"> Por isto, acredita que a gestão ambiental local favorecerá uma área que sempre é perdedora quando o legislador é o Estado ou a União.</w:t>
      </w:r>
      <w:r w:rsidR="005930E4">
        <w:rPr>
          <w:rFonts w:ascii="Arial" w:hAnsi="Arial" w:cs="Arial"/>
          <w:sz w:val="24"/>
          <w:szCs w:val="24"/>
        </w:rPr>
        <w:t xml:space="preserve"> </w:t>
      </w:r>
      <w:r>
        <w:rPr>
          <w:rFonts w:ascii="Arial" w:hAnsi="Arial" w:cs="Arial"/>
          <w:sz w:val="24"/>
          <w:szCs w:val="24"/>
        </w:rPr>
        <w:t xml:space="preserve"> </w:t>
      </w:r>
      <w:r w:rsidR="00AA3E36">
        <w:rPr>
          <w:rFonts w:ascii="Arial" w:hAnsi="Arial" w:cs="Arial"/>
          <w:sz w:val="24"/>
          <w:szCs w:val="24"/>
        </w:rPr>
        <w:t xml:space="preserve"> </w:t>
      </w:r>
    </w:p>
    <w:p w14:paraId="42B8E472" w14:textId="77777777" w:rsidR="00D60CBA" w:rsidRDefault="00D60CBA" w:rsidP="00646A40">
      <w:pPr>
        <w:autoSpaceDE w:val="0"/>
        <w:autoSpaceDN w:val="0"/>
        <w:adjustRightInd w:val="0"/>
        <w:spacing w:after="0" w:line="360" w:lineRule="auto"/>
        <w:rPr>
          <w:rFonts w:ascii="Arial" w:hAnsi="Arial" w:cs="Arial"/>
          <w:sz w:val="24"/>
          <w:szCs w:val="24"/>
        </w:rPr>
      </w:pPr>
    </w:p>
    <w:p w14:paraId="4A20BA90" w14:textId="6DAC23CB" w:rsidR="00D60CBA" w:rsidRDefault="00D60CBA" w:rsidP="00D60CBA">
      <w:pPr>
        <w:autoSpaceDE w:val="0"/>
        <w:autoSpaceDN w:val="0"/>
        <w:adjustRightInd w:val="0"/>
        <w:spacing w:after="0" w:line="360" w:lineRule="auto"/>
        <w:rPr>
          <w:rFonts w:ascii="Arial" w:hAnsi="Arial" w:cs="Arial"/>
          <w:b/>
          <w:sz w:val="24"/>
          <w:szCs w:val="24"/>
        </w:rPr>
      </w:pPr>
      <w:r w:rsidRPr="00D60CBA">
        <w:rPr>
          <w:rFonts w:ascii="Arial" w:hAnsi="Arial" w:cs="Arial"/>
          <w:b/>
          <w:sz w:val="24"/>
          <w:szCs w:val="24"/>
        </w:rPr>
        <w:t xml:space="preserve">Bruno Guerra de Oliveira </w:t>
      </w:r>
      <w:r w:rsidR="00B369C6" w:rsidRPr="00D60CBA">
        <w:rPr>
          <w:rFonts w:ascii="Arial" w:hAnsi="Arial" w:cs="Arial"/>
          <w:b/>
          <w:sz w:val="24"/>
          <w:szCs w:val="24"/>
        </w:rPr>
        <w:t>- Coordenador</w:t>
      </w:r>
      <w:r w:rsidRPr="00D60CBA">
        <w:rPr>
          <w:rFonts w:ascii="Arial" w:hAnsi="Arial" w:cs="Arial"/>
          <w:b/>
          <w:sz w:val="24"/>
          <w:szCs w:val="24"/>
        </w:rPr>
        <w:t xml:space="preserve"> das Promotorias de Justiça de Defesa do Meio Ambiente da Bacia do Rio Paraíba do Sul</w:t>
      </w:r>
    </w:p>
    <w:p w14:paraId="64A1F549" w14:textId="77777777" w:rsidR="000B65F6" w:rsidRDefault="005C0A11" w:rsidP="00D60CBA">
      <w:pPr>
        <w:autoSpaceDE w:val="0"/>
        <w:autoSpaceDN w:val="0"/>
        <w:adjustRightInd w:val="0"/>
        <w:spacing w:after="0" w:line="360" w:lineRule="auto"/>
        <w:rPr>
          <w:rFonts w:ascii="Arial" w:hAnsi="Arial" w:cs="Arial"/>
          <w:sz w:val="24"/>
          <w:szCs w:val="24"/>
        </w:rPr>
      </w:pPr>
      <w:r w:rsidRPr="005C0A11">
        <w:rPr>
          <w:rFonts w:ascii="Arial" w:hAnsi="Arial" w:cs="Arial"/>
          <w:sz w:val="24"/>
          <w:szCs w:val="24"/>
        </w:rPr>
        <w:t xml:space="preserve">Agradece </w:t>
      </w:r>
      <w:r>
        <w:rPr>
          <w:rFonts w:ascii="Arial" w:hAnsi="Arial" w:cs="Arial"/>
          <w:sz w:val="24"/>
          <w:szCs w:val="24"/>
        </w:rPr>
        <w:t>a colaboração da Prefeitura e da Câmara</w:t>
      </w:r>
      <w:r w:rsidR="00BE572C">
        <w:rPr>
          <w:rFonts w:ascii="Arial" w:hAnsi="Arial" w:cs="Arial"/>
          <w:sz w:val="24"/>
          <w:szCs w:val="24"/>
        </w:rPr>
        <w:t xml:space="preserve"> pelo apoio à</w:t>
      </w:r>
      <w:r>
        <w:rPr>
          <w:rFonts w:ascii="Arial" w:hAnsi="Arial" w:cs="Arial"/>
          <w:sz w:val="24"/>
          <w:szCs w:val="24"/>
        </w:rPr>
        <w:t xml:space="preserve"> campanha Mar de Lama Nunca Mais, levada a efeito pelo Ministério Público-MG</w:t>
      </w:r>
      <w:r w:rsidR="00BE572C">
        <w:rPr>
          <w:rFonts w:ascii="Arial" w:hAnsi="Arial" w:cs="Arial"/>
          <w:sz w:val="24"/>
          <w:szCs w:val="24"/>
        </w:rPr>
        <w:t>, e p</w:t>
      </w:r>
      <w:r>
        <w:rPr>
          <w:rFonts w:ascii="Arial" w:hAnsi="Arial" w:cs="Arial"/>
          <w:sz w:val="24"/>
          <w:szCs w:val="24"/>
        </w:rPr>
        <w:t>arabeniza</w:t>
      </w:r>
      <w:r w:rsidR="00BE572C">
        <w:rPr>
          <w:rFonts w:ascii="Arial" w:hAnsi="Arial" w:cs="Arial"/>
          <w:sz w:val="24"/>
          <w:szCs w:val="24"/>
        </w:rPr>
        <w:t xml:space="preserve"> o município pela legislação sobre o pagamento de serviços ambientais.</w:t>
      </w:r>
    </w:p>
    <w:p w14:paraId="344BDC98" w14:textId="77777777" w:rsidR="003D4B04" w:rsidRDefault="00BE572C" w:rsidP="00D60CBA">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 xml:space="preserve"> </w:t>
      </w:r>
    </w:p>
    <w:p w14:paraId="5D5A7C59" w14:textId="77777777" w:rsidR="00D60CBA" w:rsidRDefault="00BE572C" w:rsidP="00646A40">
      <w:pPr>
        <w:autoSpaceDE w:val="0"/>
        <w:autoSpaceDN w:val="0"/>
        <w:adjustRightInd w:val="0"/>
        <w:spacing w:after="0" w:line="360" w:lineRule="auto"/>
        <w:rPr>
          <w:rStyle w:val="nfase"/>
          <w:rFonts w:ascii="Arial" w:hAnsi="Arial" w:cs="Arial"/>
          <w:i w:val="0"/>
          <w:iCs w:val="0"/>
          <w:sz w:val="24"/>
          <w:szCs w:val="24"/>
        </w:rPr>
      </w:pPr>
      <w:r>
        <w:rPr>
          <w:rFonts w:ascii="Arial" w:hAnsi="Arial" w:cs="Arial"/>
          <w:sz w:val="24"/>
          <w:szCs w:val="24"/>
        </w:rPr>
        <w:t xml:space="preserve">Diz que a Lei 140/11 ao </w:t>
      </w:r>
      <w:r w:rsidR="003E4912">
        <w:rPr>
          <w:rFonts w:ascii="Arial" w:hAnsi="Arial" w:cs="Arial"/>
          <w:sz w:val="24"/>
          <w:szCs w:val="24"/>
        </w:rPr>
        <w:t>repassar</w:t>
      </w:r>
      <w:r>
        <w:rPr>
          <w:rFonts w:ascii="Arial" w:hAnsi="Arial" w:cs="Arial"/>
          <w:sz w:val="24"/>
          <w:szCs w:val="24"/>
        </w:rPr>
        <w:t xml:space="preserve"> </w:t>
      </w:r>
      <w:r w:rsidR="003E4912">
        <w:rPr>
          <w:rFonts w:ascii="Arial" w:hAnsi="Arial" w:cs="Arial"/>
          <w:sz w:val="24"/>
          <w:szCs w:val="24"/>
        </w:rPr>
        <w:t xml:space="preserve">a competência de </w:t>
      </w:r>
      <w:r>
        <w:rPr>
          <w:rFonts w:ascii="Arial" w:hAnsi="Arial" w:cs="Arial"/>
          <w:sz w:val="24"/>
          <w:szCs w:val="24"/>
        </w:rPr>
        <w:t>licenciamento ambiental p</w:t>
      </w:r>
      <w:r w:rsidR="003E4912">
        <w:rPr>
          <w:rFonts w:ascii="Arial" w:hAnsi="Arial" w:cs="Arial"/>
          <w:sz w:val="24"/>
          <w:szCs w:val="24"/>
        </w:rPr>
        <w:t>ara os</w:t>
      </w:r>
      <w:r>
        <w:rPr>
          <w:rFonts w:ascii="Arial" w:hAnsi="Arial" w:cs="Arial"/>
          <w:sz w:val="24"/>
          <w:szCs w:val="24"/>
        </w:rPr>
        <w:t xml:space="preserve"> municípios lhe traz uma preocupação sobre os pequenos municípios</w:t>
      </w:r>
      <w:r w:rsidR="000E32F6">
        <w:rPr>
          <w:rFonts w:ascii="Arial" w:hAnsi="Arial" w:cs="Arial"/>
          <w:sz w:val="24"/>
          <w:szCs w:val="24"/>
        </w:rPr>
        <w:t>, que na maioria dos casos não possui corpo técnico</w:t>
      </w:r>
      <w:r>
        <w:rPr>
          <w:rFonts w:ascii="Arial" w:hAnsi="Arial" w:cs="Arial"/>
          <w:sz w:val="24"/>
          <w:szCs w:val="24"/>
        </w:rPr>
        <w:t xml:space="preserve"> para licenciar grandes empreendimentos.</w:t>
      </w:r>
      <w:r w:rsidR="000B65F6">
        <w:rPr>
          <w:rFonts w:ascii="Arial" w:hAnsi="Arial" w:cs="Arial"/>
          <w:sz w:val="24"/>
          <w:szCs w:val="24"/>
        </w:rPr>
        <w:t xml:space="preserve"> </w:t>
      </w:r>
      <w:r w:rsidR="000E32F6" w:rsidRPr="000B65F6">
        <w:rPr>
          <w:rStyle w:val="nfase"/>
          <w:rFonts w:ascii="Arial" w:hAnsi="Arial" w:cs="Arial"/>
          <w:i w:val="0"/>
          <w:iCs w:val="0"/>
          <w:sz w:val="24"/>
          <w:szCs w:val="24"/>
        </w:rPr>
        <w:t>Que municípios do porte</w:t>
      </w:r>
      <w:r w:rsidR="00215A96">
        <w:rPr>
          <w:rStyle w:val="nfase"/>
          <w:rFonts w:ascii="Arial" w:hAnsi="Arial" w:cs="Arial"/>
          <w:i w:val="0"/>
          <w:iCs w:val="0"/>
          <w:sz w:val="24"/>
          <w:szCs w:val="24"/>
        </w:rPr>
        <w:t xml:space="preserve"> de</w:t>
      </w:r>
      <w:r w:rsidR="000E32F6" w:rsidRPr="000B65F6">
        <w:rPr>
          <w:rStyle w:val="nfase"/>
          <w:rFonts w:ascii="Arial" w:hAnsi="Arial" w:cs="Arial"/>
          <w:i w:val="0"/>
          <w:iCs w:val="0"/>
          <w:sz w:val="24"/>
          <w:szCs w:val="24"/>
        </w:rPr>
        <w:t xml:space="preserve"> Ubá têm</w:t>
      </w:r>
      <w:r w:rsidR="00215A96">
        <w:rPr>
          <w:rStyle w:val="nfase"/>
          <w:rFonts w:ascii="Arial" w:hAnsi="Arial" w:cs="Arial"/>
          <w:i w:val="0"/>
          <w:iCs w:val="0"/>
          <w:sz w:val="24"/>
          <w:szCs w:val="24"/>
        </w:rPr>
        <w:t xml:space="preserve"> uma</w:t>
      </w:r>
      <w:r w:rsidR="000E32F6" w:rsidRPr="000B65F6">
        <w:rPr>
          <w:rStyle w:val="nfase"/>
          <w:rFonts w:ascii="Arial" w:hAnsi="Arial" w:cs="Arial"/>
          <w:i w:val="0"/>
          <w:iCs w:val="0"/>
          <w:sz w:val="24"/>
          <w:szCs w:val="24"/>
        </w:rPr>
        <w:t xml:space="preserve"> </w:t>
      </w:r>
      <w:r w:rsidR="000B65F6" w:rsidRPr="000B65F6">
        <w:rPr>
          <w:rStyle w:val="nfase"/>
          <w:rFonts w:ascii="Arial" w:hAnsi="Arial" w:cs="Arial"/>
          <w:i w:val="0"/>
          <w:iCs w:val="0"/>
          <w:sz w:val="24"/>
          <w:szCs w:val="24"/>
        </w:rPr>
        <w:t>função maior que tratar apenas dos assuntos municipais e sugere o estabelecimento de consórcios</w:t>
      </w:r>
      <w:r w:rsidR="000B65F6">
        <w:rPr>
          <w:rStyle w:val="nfase"/>
          <w:rFonts w:ascii="Arial" w:hAnsi="Arial" w:cs="Arial"/>
          <w:i w:val="0"/>
          <w:iCs w:val="0"/>
          <w:sz w:val="24"/>
          <w:szCs w:val="24"/>
        </w:rPr>
        <w:t xml:space="preserve"> com municípios menores e com dificuldade de estruturação, nos moldes do Consórcio Intermunicipal de Saúde, para a criação de um corpo técnico comum</w:t>
      </w:r>
      <w:r w:rsidR="009C7A4F">
        <w:rPr>
          <w:rStyle w:val="nfase"/>
          <w:rFonts w:ascii="Arial" w:hAnsi="Arial" w:cs="Arial"/>
          <w:i w:val="0"/>
          <w:iCs w:val="0"/>
          <w:sz w:val="24"/>
          <w:szCs w:val="24"/>
        </w:rPr>
        <w:t xml:space="preserve">, com biólogo, engenheiro florestal, engenheiro civil etc. </w:t>
      </w:r>
      <w:r w:rsidR="00715ED0">
        <w:rPr>
          <w:rStyle w:val="nfase"/>
          <w:rFonts w:ascii="Arial" w:hAnsi="Arial" w:cs="Arial"/>
          <w:i w:val="0"/>
          <w:iCs w:val="0"/>
          <w:sz w:val="24"/>
          <w:szCs w:val="24"/>
        </w:rPr>
        <w:t>Como município polo</w:t>
      </w:r>
      <w:r w:rsidR="00215A96">
        <w:rPr>
          <w:rStyle w:val="nfase"/>
          <w:rFonts w:ascii="Arial" w:hAnsi="Arial" w:cs="Arial"/>
          <w:i w:val="0"/>
          <w:iCs w:val="0"/>
          <w:sz w:val="24"/>
          <w:szCs w:val="24"/>
        </w:rPr>
        <w:t>,</w:t>
      </w:r>
      <w:r w:rsidR="00715ED0">
        <w:rPr>
          <w:rStyle w:val="nfase"/>
          <w:rFonts w:ascii="Arial" w:hAnsi="Arial" w:cs="Arial"/>
          <w:i w:val="0"/>
          <w:iCs w:val="0"/>
          <w:sz w:val="24"/>
          <w:szCs w:val="24"/>
        </w:rPr>
        <w:t xml:space="preserve"> Ubá deveria chamar a si esta responsabilidade e que a</w:t>
      </w:r>
      <w:r w:rsidR="009C7A4F">
        <w:rPr>
          <w:rStyle w:val="nfase"/>
          <w:rFonts w:ascii="Arial" w:hAnsi="Arial" w:cs="Arial"/>
          <w:i w:val="0"/>
          <w:iCs w:val="0"/>
          <w:sz w:val="24"/>
          <w:szCs w:val="24"/>
        </w:rPr>
        <w:t xml:space="preserve"> SEMAD </w:t>
      </w:r>
      <w:r w:rsidR="00715ED0">
        <w:rPr>
          <w:rStyle w:val="nfase"/>
          <w:rFonts w:ascii="Arial" w:hAnsi="Arial" w:cs="Arial"/>
          <w:i w:val="0"/>
          <w:iCs w:val="0"/>
          <w:sz w:val="24"/>
          <w:szCs w:val="24"/>
        </w:rPr>
        <w:t>tem uma função de articulação imprescindível.</w:t>
      </w:r>
    </w:p>
    <w:p w14:paraId="736146F5" w14:textId="77777777" w:rsidR="000B65F6" w:rsidRDefault="000B65F6" w:rsidP="00646A40">
      <w:pPr>
        <w:autoSpaceDE w:val="0"/>
        <w:autoSpaceDN w:val="0"/>
        <w:adjustRightInd w:val="0"/>
        <w:spacing w:after="0" w:line="360" w:lineRule="auto"/>
        <w:rPr>
          <w:rStyle w:val="nfase"/>
          <w:rFonts w:ascii="Arial" w:hAnsi="Arial" w:cs="Arial"/>
          <w:i w:val="0"/>
          <w:iCs w:val="0"/>
          <w:sz w:val="24"/>
          <w:szCs w:val="24"/>
        </w:rPr>
      </w:pPr>
    </w:p>
    <w:p w14:paraId="75EC2308" w14:textId="77777777" w:rsidR="000B65F6" w:rsidRDefault="000B65F6"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Como conselheiro do Copam, percebe a dificuldade do Estado para licenciar, inclusive estando os servidores da S</w:t>
      </w:r>
      <w:r w:rsidR="00215A96">
        <w:rPr>
          <w:rStyle w:val="nfase"/>
          <w:rFonts w:ascii="Arial" w:hAnsi="Arial" w:cs="Arial"/>
          <w:i w:val="0"/>
          <w:iCs w:val="0"/>
          <w:sz w:val="24"/>
          <w:szCs w:val="24"/>
        </w:rPr>
        <w:t>EMAD</w:t>
      </w:r>
      <w:r>
        <w:rPr>
          <w:rStyle w:val="nfase"/>
          <w:rFonts w:ascii="Arial" w:hAnsi="Arial" w:cs="Arial"/>
          <w:i w:val="0"/>
          <w:iCs w:val="0"/>
          <w:sz w:val="24"/>
          <w:szCs w:val="24"/>
        </w:rPr>
        <w:t xml:space="preserve"> em greve </w:t>
      </w:r>
      <w:r w:rsidR="00730482">
        <w:rPr>
          <w:rStyle w:val="nfase"/>
          <w:rFonts w:ascii="Arial" w:hAnsi="Arial" w:cs="Arial"/>
          <w:i w:val="0"/>
          <w:iCs w:val="0"/>
          <w:sz w:val="24"/>
          <w:szCs w:val="24"/>
        </w:rPr>
        <w:t xml:space="preserve">por </w:t>
      </w:r>
      <w:r>
        <w:rPr>
          <w:rStyle w:val="nfase"/>
          <w:rFonts w:ascii="Arial" w:hAnsi="Arial" w:cs="Arial"/>
          <w:i w:val="0"/>
          <w:iCs w:val="0"/>
          <w:sz w:val="24"/>
          <w:szCs w:val="24"/>
        </w:rPr>
        <w:t>melhor qualificação. A Samarco tem os melhores técnicos e advogados</w:t>
      </w:r>
      <w:r w:rsidR="008B2D47">
        <w:rPr>
          <w:rStyle w:val="nfase"/>
          <w:rFonts w:ascii="Arial" w:hAnsi="Arial" w:cs="Arial"/>
          <w:i w:val="0"/>
          <w:iCs w:val="0"/>
          <w:sz w:val="24"/>
          <w:szCs w:val="24"/>
        </w:rPr>
        <w:t xml:space="preserve"> e enfrenta um corpo técnico sem incentivo para se qualificar. E esta é a preocupação com Ubá: a criação de um corpo técnico e jurídico qualificado, pois a lei é um passo, mas não basta.</w:t>
      </w:r>
    </w:p>
    <w:p w14:paraId="7F08D7D3" w14:textId="77777777" w:rsidR="00730482" w:rsidRDefault="00730482" w:rsidP="00646A40">
      <w:pPr>
        <w:autoSpaceDE w:val="0"/>
        <w:autoSpaceDN w:val="0"/>
        <w:adjustRightInd w:val="0"/>
        <w:spacing w:after="0" w:line="360" w:lineRule="auto"/>
        <w:rPr>
          <w:rStyle w:val="nfase"/>
          <w:rFonts w:ascii="Arial" w:hAnsi="Arial" w:cs="Arial"/>
          <w:i w:val="0"/>
          <w:iCs w:val="0"/>
          <w:sz w:val="24"/>
          <w:szCs w:val="24"/>
        </w:rPr>
      </w:pPr>
    </w:p>
    <w:p w14:paraId="114CA57A" w14:textId="39846549" w:rsidR="00730482" w:rsidRDefault="00730482"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Em seguida, diz que a Lei Complementar fala em impacto local, mas o COPAM ainda não definiu o que seja. Portanto, a LC 140 ainda não tem plena vigência. Até que seja definido o significado e aplicação do "impacto local" o município poderá licenciar por delegação do Estado, desde que tenha as estruturas previstas </w:t>
      </w:r>
      <w:r w:rsidR="00B369C6">
        <w:rPr>
          <w:rStyle w:val="nfase"/>
          <w:rFonts w:ascii="Arial" w:hAnsi="Arial" w:cs="Arial"/>
          <w:i w:val="0"/>
          <w:iCs w:val="0"/>
          <w:sz w:val="24"/>
          <w:szCs w:val="24"/>
        </w:rPr>
        <w:t>(legislação</w:t>
      </w:r>
      <w:r>
        <w:rPr>
          <w:rStyle w:val="nfase"/>
          <w:rFonts w:ascii="Arial" w:hAnsi="Arial" w:cs="Arial"/>
          <w:i w:val="0"/>
          <w:iCs w:val="0"/>
          <w:sz w:val="24"/>
          <w:szCs w:val="24"/>
        </w:rPr>
        <w:t>, conselho</w:t>
      </w:r>
      <w:r w:rsidR="00FA58F8">
        <w:rPr>
          <w:rStyle w:val="nfase"/>
          <w:rFonts w:ascii="Arial" w:hAnsi="Arial" w:cs="Arial"/>
          <w:i w:val="0"/>
          <w:iCs w:val="0"/>
          <w:sz w:val="24"/>
          <w:szCs w:val="24"/>
        </w:rPr>
        <w:t xml:space="preserve"> paritário</w:t>
      </w:r>
      <w:r>
        <w:rPr>
          <w:rStyle w:val="nfase"/>
          <w:rFonts w:ascii="Arial" w:hAnsi="Arial" w:cs="Arial"/>
          <w:i w:val="0"/>
          <w:iCs w:val="0"/>
          <w:sz w:val="24"/>
          <w:szCs w:val="24"/>
        </w:rPr>
        <w:t>, corpo técnico)</w:t>
      </w:r>
      <w:r w:rsidR="003E4912">
        <w:rPr>
          <w:rStyle w:val="nfase"/>
          <w:rFonts w:ascii="Arial" w:hAnsi="Arial" w:cs="Arial"/>
          <w:i w:val="0"/>
          <w:iCs w:val="0"/>
          <w:sz w:val="24"/>
          <w:szCs w:val="24"/>
        </w:rPr>
        <w:t>. Quando o Estado definir o que é impacto local, então o município</w:t>
      </w:r>
      <w:r w:rsidR="00FA58F8">
        <w:rPr>
          <w:rStyle w:val="nfase"/>
          <w:rFonts w:ascii="Arial" w:hAnsi="Arial" w:cs="Arial"/>
          <w:i w:val="0"/>
          <w:iCs w:val="0"/>
          <w:sz w:val="24"/>
          <w:szCs w:val="24"/>
        </w:rPr>
        <w:t xml:space="preserve"> de Ubá</w:t>
      </w:r>
      <w:r>
        <w:rPr>
          <w:rStyle w:val="nfase"/>
          <w:rFonts w:ascii="Arial" w:hAnsi="Arial" w:cs="Arial"/>
          <w:i w:val="0"/>
          <w:iCs w:val="0"/>
          <w:sz w:val="24"/>
          <w:szCs w:val="24"/>
        </w:rPr>
        <w:t xml:space="preserve"> </w:t>
      </w:r>
      <w:r w:rsidR="003E4912">
        <w:rPr>
          <w:rStyle w:val="nfase"/>
          <w:rFonts w:ascii="Arial" w:hAnsi="Arial" w:cs="Arial"/>
          <w:i w:val="0"/>
          <w:iCs w:val="0"/>
          <w:sz w:val="24"/>
          <w:szCs w:val="24"/>
        </w:rPr>
        <w:t>terá a competência originária.</w:t>
      </w:r>
    </w:p>
    <w:p w14:paraId="4474FB7B" w14:textId="77777777" w:rsidR="003E4912" w:rsidRDefault="003E4912" w:rsidP="00646A40">
      <w:pPr>
        <w:autoSpaceDE w:val="0"/>
        <w:autoSpaceDN w:val="0"/>
        <w:adjustRightInd w:val="0"/>
        <w:spacing w:after="0" w:line="360" w:lineRule="auto"/>
        <w:rPr>
          <w:rStyle w:val="nfase"/>
          <w:rFonts w:ascii="Arial" w:hAnsi="Arial" w:cs="Arial"/>
          <w:i w:val="0"/>
          <w:iCs w:val="0"/>
          <w:sz w:val="24"/>
          <w:szCs w:val="24"/>
        </w:rPr>
      </w:pPr>
    </w:p>
    <w:p w14:paraId="56E0866F" w14:textId="3C5F142F" w:rsidR="003E4912" w:rsidRDefault="003E4912"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Sobre a</w:t>
      </w:r>
      <w:r w:rsidR="00FA58F8">
        <w:rPr>
          <w:rStyle w:val="nfase"/>
          <w:rFonts w:ascii="Arial" w:hAnsi="Arial" w:cs="Arial"/>
          <w:i w:val="0"/>
          <w:iCs w:val="0"/>
          <w:sz w:val="24"/>
          <w:szCs w:val="24"/>
        </w:rPr>
        <w:t xml:space="preserve"> primeira versão da</w:t>
      </w:r>
      <w:r>
        <w:rPr>
          <w:rStyle w:val="nfase"/>
          <w:rFonts w:ascii="Arial" w:hAnsi="Arial" w:cs="Arial"/>
          <w:i w:val="0"/>
          <w:iCs w:val="0"/>
          <w:sz w:val="24"/>
          <w:szCs w:val="24"/>
        </w:rPr>
        <w:t xml:space="preserve"> lei municipal apresentada pelo Executivo, o Ministério Público observou uma inconstitucionalidade, pois</w:t>
      </w:r>
      <w:r w:rsidR="00AF1455">
        <w:rPr>
          <w:rStyle w:val="nfase"/>
          <w:rFonts w:ascii="Arial" w:hAnsi="Arial" w:cs="Arial"/>
          <w:i w:val="0"/>
          <w:iCs w:val="0"/>
          <w:sz w:val="24"/>
          <w:szCs w:val="24"/>
        </w:rPr>
        <w:t xml:space="preserve"> o PL</w:t>
      </w:r>
      <w:r>
        <w:rPr>
          <w:rStyle w:val="nfase"/>
          <w:rFonts w:ascii="Arial" w:hAnsi="Arial" w:cs="Arial"/>
          <w:i w:val="0"/>
          <w:iCs w:val="0"/>
          <w:sz w:val="24"/>
          <w:szCs w:val="24"/>
        </w:rPr>
        <w:t xml:space="preserve"> previa uma duplicidade de licenciamento </w:t>
      </w:r>
      <w:r w:rsidR="00B369C6">
        <w:rPr>
          <w:rStyle w:val="nfase"/>
          <w:rFonts w:ascii="Arial" w:hAnsi="Arial" w:cs="Arial"/>
          <w:i w:val="0"/>
          <w:iCs w:val="0"/>
          <w:sz w:val="24"/>
          <w:szCs w:val="24"/>
        </w:rPr>
        <w:t>(Estado</w:t>
      </w:r>
      <w:r>
        <w:rPr>
          <w:rStyle w:val="nfase"/>
          <w:rFonts w:ascii="Arial" w:hAnsi="Arial" w:cs="Arial"/>
          <w:i w:val="0"/>
          <w:iCs w:val="0"/>
          <w:sz w:val="24"/>
          <w:szCs w:val="24"/>
        </w:rPr>
        <w:t xml:space="preserve"> e Município licenciariam), o que é inconstitucional. Já na </w:t>
      </w:r>
      <w:r w:rsidR="00FA58F8">
        <w:rPr>
          <w:rStyle w:val="nfase"/>
          <w:rFonts w:ascii="Arial" w:hAnsi="Arial" w:cs="Arial"/>
          <w:i w:val="0"/>
          <w:iCs w:val="0"/>
          <w:sz w:val="24"/>
          <w:szCs w:val="24"/>
        </w:rPr>
        <w:t>segunda</w:t>
      </w:r>
      <w:r>
        <w:rPr>
          <w:rStyle w:val="nfase"/>
          <w:rFonts w:ascii="Arial" w:hAnsi="Arial" w:cs="Arial"/>
          <w:i w:val="0"/>
          <w:iCs w:val="0"/>
          <w:sz w:val="24"/>
          <w:szCs w:val="24"/>
        </w:rPr>
        <w:t xml:space="preserve"> versão, o MP percebeu um grande avanço e adequação normativa. </w:t>
      </w:r>
    </w:p>
    <w:p w14:paraId="7E92279D" w14:textId="77777777" w:rsidR="00FA58F8" w:rsidRDefault="00FA58F8" w:rsidP="00646A40">
      <w:pPr>
        <w:autoSpaceDE w:val="0"/>
        <w:autoSpaceDN w:val="0"/>
        <w:adjustRightInd w:val="0"/>
        <w:spacing w:after="0" w:line="360" w:lineRule="auto"/>
        <w:rPr>
          <w:rStyle w:val="nfase"/>
          <w:rFonts w:ascii="Arial" w:hAnsi="Arial" w:cs="Arial"/>
          <w:i w:val="0"/>
          <w:iCs w:val="0"/>
          <w:sz w:val="24"/>
          <w:szCs w:val="24"/>
        </w:rPr>
      </w:pPr>
    </w:p>
    <w:p w14:paraId="4806A354" w14:textId="66091494" w:rsidR="003E4912" w:rsidRDefault="00FA58F8"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Ressalta que, segundo a Constituição, matéria ambiental é tida como assunto de legislação concorrente (União, Estado e Municípios podem legislar a respeito), </w:t>
      </w:r>
      <w:r w:rsidR="00B369C6">
        <w:rPr>
          <w:rStyle w:val="nfase"/>
          <w:rFonts w:ascii="Arial" w:hAnsi="Arial" w:cs="Arial"/>
          <w:i w:val="0"/>
          <w:iCs w:val="0"/>
          <w:sz w:val="24"/>
          <w:szCs w:val="24"/>
        </w:rPr>
        <w:t>então, o</w:t>
      </w:r>
      <w:r>
        <w:rPr>
          <w:rStyle w:val="nfase"/>
          <w:rFonts w:ascii="Arial" w:hAnsi="Arial" w:cs="Arial"/>
          <w:i w:val="0"/>
          <w:iCs w:val="0"/>
          <w:sz w:val="24"/>
          <w:szCs w:val="24"/>
        </w:rPr>
        <w:t xml:space="preserve"> </w:t>
      </w:r>
      <w:r>
        <w:rPr>
          <w:rStyle w:val="nfase"/>
          <w:rFonts w:ascii="Arial" w:hAnsi="Arial" w:cs="Arial"/>
          <w:i w:val="0"/>
          <w:iCs w:val="0"/>
          <w:sz w:val="24"/>
          <w:szCs w:val="24"/>
        </w:rPr>
        <w:lastRenderedPageBreak/>
        <w:t xml:space="preserve">município tem a </w:t>
      </w:r>
      <w:r w:rsidR="00BD00DA">
        <w:rPr>
          <w:rStyle w:val="nfase"/>
          <w:rFonts w:ascii="Arial" w:hAnsi="Arial" w:cs="Arial"/>
          <w:i w:val="0"/>
          <w:iCs w:val="0"/>
          <w:sz w:val="24"/>
          <w:szCs w:val="24"/>
        </w:rPr>
        <w:t xml:space="preserve">grande </w:t>
      </w:r>
      <w:r>
        <w:rPr>
          <w:rStyle w:val="nfase"/>
          <w:rFonts w:ascii="Arial" w:hAnsi="Arial" w:cs="Arial"/>
          <w:i w:val="0"/>
          <w:iCs w:val="0"/>
          <w:sz w:val="24"/>
          <w:szCs w:val="24"/>
        </w:rPr>
        <w:t xml:space="preserve">oportunidade de corrigir localmente certas falhas do Código Florestal e da Lei Florestal estadual prejudiciais ao meio ambiente. </w:t>
      </w:r>
    </w:p>
    <w:p w14:paraId="41B49991" w14:textId="77777777" w:rsidR="005128B2" w:rsidRDefault="005128B2" w:rsidP="00646A40">
      <w:pPr>
        <w:autoSpaceDE w:val="0"/>
        <w:autoSpaceDN w:val="0"/>
        <w:adjustRightInd w:val="0"/>
        <w:spacing w:after="0" w:line="360" w:lineRule="auto"/>
        <w:rPr>
          <w:rStyle w:val="nfase"/>
          <w:rFonts w:ascii="Arial" w:hAnsi="Arial" w:cs="Arial"/>
          <w:i w:val="0"/>
          <w:iCs w:val="0"/>
          <w:sz w:val="24"/>
          <w:szCs w:val="24"/>
        </w:rPr>
      </w:pPr>
    </w:p>
    <w:p w14:paraId="48743787" w14:textId="650CD4EC" w:rsidR="00BD00DA" w:rsidRDefault="00BD00DA"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Exemplifica como falhas a admissão pela legislação federal e estadual do "uso antrópico consolidado" </w:t>
      </w:r>
      <w:r w:rsidR="00B369C6">
        <w:rPr>
          <w:rStyle w:val="nfase"/>
          <w:rFonts w:ascii="Arial" w:hAnsi="Arial" w:cs="Arial"/>
          <w:i w:val="0"/>
          <w:iCs w:val="0"/>
          <w:sz w:val="24"/>
          <w:szCs w:val="24"/>
        </w:rPr>
        <w:t>(permanência</w:t>
      </w:r>
      <w:r>
        <w:rPr>
          <w:rStyle w:val="nfase"/>
          <w:rFonts w:ascii="Arial" w:hAnsi="Arial" w:cs="Arial"/>
          <w:i w:val="0"/>
          <w:iCs w:val="0"/>
          <w:sz w:val="24"/>
          <w:szCs w:val="24"/>
        </w:rPr>
        <w:t xml:space="preserve"> de particular em área protegida), concedendo anistia aos infratores por invasão a APPs</w:t>
      </w:r>
      <w:r w:rsidR="00B370D0">
        <w:rPr>
          <w:rStyle w:val="nfase"/>
          <w:rFonts w:ascii="Arial" w:hAnsi="Arial" w:cs="Arial"/>
          <w:i w:val="0"/>
          <w:iCs w:val="0"/>
          <w:sz w:val="24"/>
          <w:szCs w:val="24"/>
        </w:rPr>
        <w:t>,</w:t>
      </w:r>
      <w:r w:rsidR="005128B2">
        <w:rPr>
          <w:rStyle w:val="nfase"/>
          <w:rFonts w:ascii="Arial" w:hAnsi="Arial" w:cs="Arial"/>
          <w:i w:val="0"/>
          <w:iCs w:val="0"/>
          <w:sz w:val="24"/>
          <w:szCs w:val="24"/>
        </w:rPr>
        <w:t xml:space="preserve"> ou a reserva legal menor que 20%, </w:t>
      </w:r>
      <w:r w:rsidR="00B370D0">
        <w:rPr>
          <w:rStyle w:val="nfase"/>
          <w:rFonts w:ascii="Arial" w:hAnsi="Arial" w:cs="Arial"/>
          <w:i w:val="0"/>
          <w:iCs w:val="0"/>
          <w:sz w:val="24"/>
          <w:szCs w:val="24"/>
        </w:rPr>
        <w:t xml:space="preserve">todas </w:t>
      </w:r>
      <w:r w:rsidR="005128B2">
        <w:rPr>
          <w:rStyle w:val="nfase"/>
          <w:rFonts w:ascii="Arial" w:hAnsi="Arial" w:cs="Arial"/>
          <w:i w:val="0"/>
          <w:iCs w:val="0"/>
          <w:sz w:val="24"/>
          <w:szCs w:val="24"/>
        </w:rPr>
        <w:t xml:space="preserve">permissões lesivas ao meio ambiente e que também estão sendo julgadas por inconstitucionalidade no STF. Diz que o município pode criar uma legislação </w:t>
      </w:r>
      <w:r w:rsidR="009C7A4F">
        <w:rPr>
          <w:rStyle w:val="nfase"/>
          <w:rFonts w:ascii="Arial" w:hAnsi="Arial" w:cs="Arial"/>
          <w:i w:val="0"/>
          <w:iCs w:val="0"/>
          <w:sz w:val="24"/>
          <w:szCs w:val="24"/>
        </w:rPr>
        <w:t>efetivamente</w:t>
      </w:r>
      <w:r w:rsidR="005128B2">
        <w:rPr>
          <w:rStyle w:val="nfase"/>
          <w:rFonts w:ascii="Arial" w:hAnsi="Arial" w:cs="Arial"/>
          <w:i w:val="0"/>
          <w:iCs w:val="0"/>
          <w:sz w:val="24"/>
          <w:szCs w:val="24"/>
        </w:rPr>
        <w:t xml:space="preserve"> protetiva</w:t>
      </w:r>
      <w:r w:rsidR="009C7A4F">
        <w:rPr>
          <w:rStyle w:val="nfase"/>
          <w:rFonts w:ascii="Arial" w:hAnsi="Arial" w:cs="Arial"/>
          <w:i w:val="0"/>
          <w:iCs w:val="0"/>
          <w:sz w:val="24"/>
          <w:szCs w:val="24"/>
        </w:rPr>
        <w:t xml:space="preserve"> do ambiente;</w:t>
      </w:r>
      <w:r w:rsidR="005128B2">
        <w:rPr>
          <w:rStyle w:val="nfase"/>
          <w:rFonts w:ascii="Arial" w:hAnsi="Arial" w:cs="Arial"/>
          <w:i w:val="0"/>
          <w:iCs w:val="0"/>
          <w:sz w:val="24"/>
          <w:szCs w:val="24"/>
        </w:rPr>
        <w:t xml:space="preserve"> que nada impede que o município de Ubá estabeleça que a APP ao longo das margens de cursos d'água seja de 50 metros e não de 30, como diz o Código Florestal. Há ampla liberdade </w:t>
      </w:r>
      <w:r w:rsidR="00B369C6">
        <w:rPr>
          <w:rStyle w:val="nfase"/>
          <w:rFonts w:ascii="Arial" w:hAnsi="Arial" w:cs="Arial"/>
          <w:i w:val="0"/>
          <w:iCs w:val="0"/>
          <w:sz w:val="24"/>
          <w:szCs w:val="24"/>
        </w:rPr>
        <w:t>para decidir</w:t>
      </w:r>
      <w:r w:rsidR="009C7A4F">
        <w:rPr>
          <w:rStyle w:val="nfase"/>
          <w:rFonts w:ascii="Arial" w:hAnsi="Arial" w:cs="Arial"/>
          <w:i w:val="0"/>
          <w:iCs w:val="0"/>
          <w:sz w:val="24"/>
          <w:szCs w:val="24"/>
        </w:rPr>
        <w:t xml:space="preserve"> isto em nível local. Ainda que se tenha pressa em decidir, a reflexão traz melhorias para que a legislação seja tanto compatível com o desenvolvimento econômico como com a proteção ambiental.</w:t>
      </w:r>
    </w:p>
    <w:p w14:paraId="2D830671" w14:textId="77777777" w:rsidR="00715ED0" w:rsidRDefault="00715ED0" w:rsidP="00646A40">
      <w:pPr>
        <w:autoSpaceDE w:val="0"/>
        <w:autoSpaceDN w:val="0"/>
        <w:adjustRightInd w:val="0"/>
        <w:spacing w:after="0" w:line="360" w:lineRule="auto"/>
        <w:rPr>
          <w:rStyle w:val="nfase"/>
          <w:rFonts w:ascii="Arial" w:hAnsi="Arial" w:cs="Arial"/>
          <w:i w:val="0"/>
          <w:iCs w:val="0"/>
          <w:sz w:val="24"/>
          <w:szCs w:val="24"/>
        </w:rPr>
      </w:pPr>
    </w:p>
    <w:p w14:paraId="169AF312" w14:textId="2219290A" w:rsidR="00715ED0" w:rsidRPr="00724DD2" w:rsidRDefault="00715ED0" w:rsidP="00715ED0">
      <w:pPr>
        <w:autoSpaceDE w:val="0"/>
        <w:autoSpaceDN w:val="0"/>
        <w:adjustRightInd w:val="0"/>
        <w:spacing w:after="0" w:line="360" w:lineRule="auto"/>
        <w:rPr>
          <w:rFonts w:ascii="Arial" w:hAnsi="Arial" w:cs="Arial"/>
          <w:sz w:val="24"/>
          <w:szCs w:val="24"/>
        </w:rPr>
      </w:pPr>
      <w:r w:rsidRPr="003C4B77">
        <w:rPr>
          <w:rFonts w:ascii="Arial" w:hAnsi="Arial" w:cs="Arial"/>
          <w:b/>
          <w:sz w:val="24"/>
          <w:szCs w:val="24"/>
        </w:rPr>
        <w:t xml:space="preserve">Thais Lamin Leal Thomaz </w:t>
      </w:r>
      <w:r w:rsidR="00B369C6" w:rsidRPr="003C4B77">
        <w:rPr>
          <w:rFonts w:ascii="Arial" w:hAnsi="Arial" w:cs="Arial"/>
          <w:b/>
          <w:sz w:val="24"/>
          <w:szCs w:val="24"/>
        </w:rPr>
        <w:t>- Promotora</w:t>
      </w:r>
      <w:r w:rsidRPr="003C4B77">
        <w:rPr>
          <w:rFonts w:ascii="Arial" w:hAnsi="Arial" w:cs="Arial"/>
          <w:b/>
          <w:sz w:val="24"/>
          <w:szCs w:val="24"/>
        </w:rPr>
        <w:t xml:space="preserve"> da Curadoria do Meio Ambiente - Ubá</w:t>
      </w:r>
    </w:p>
    <w:p w14:paraId="516BC118" w14:textId="7C026E22" w:rsidR="00ED4DF2" w:rsidRDefault="00715ED0"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Tendo o direito ao ambiente</w:t>
      </w:r>
      <w:r w:rsidR="003C4B77">
        <w:rPr>
          <w:rStyle w:val="nfase"/>
          <w:rFonts w:ascii="Arial" w:hAnsi="Arial" w:cs="Arial"/>
          <w:i w:val="0"/>
          <w:iCs w:val="0"/>
          <w:sz w:val="24"/>
          <w:szCs w:val="24"/>
        </w:rPr>
        <w:t xml:space="preserve"> equilibrado</w:t>
      </w:r>
      <w:r>
        <w:rPr>
          <w:rStyle w:val="nfase"/>
          <w:rFonts w:ascii="Arial" w:hAnsi="Arial" w:cs="Arial"/>
          <w:i w:val="0"/>
          <w:iCs w:val="0"/>
          <w:sz w:val="24"/>
          <w:szCs w:val="24"/>
        </w:rPr>
        <w:t xml:space="preserve"> sido alçado à condição de direito humano fundamental</w:t>
      </w:r>
      <w:r w:rsidR="003C4B77">
        <w:rPr>
          <w:rStyle w:val="nfase"/>
          <w:rFonts w:ascii="Arial" w:hAnsi="Arial" w:cs="Arial"/>
          <w:i w:val="0"/>
          <w:iCs w:val="0"/>
          <w:sz w:val="24"/>
          <w:szCs w:val="24"/>
        </w:rPr>
        <w:t>,</w:t>
      </w:r>
      <w:r w:rsidR="00D8438D">
        <w:rPr>
          <w:rStyle w:val="nfase"/>
          <w:rFonts w:ascii="Arial" w:hAnsi="Arial" w:cs="Arial"/>
          <w:i w:val="0"/>
          <w:iCs w:val="0"/>
          <w:sz w:val="24"/>
          <w:szCs w:val="24"/>
        </w:rPr>
        <w:t xml:space="preserve"> </w:t>
      </w:r>
      <w:r w:rsidR="0016018E">
        <w:rPr>
          <w:rStyle w:val="nfase"/>
          <w:rFonts w:ascii="Arial" w:hAnsi="Arial" w:cs="Arial"/>
          <w:i w:val="0"/>
          <w:iCs w:val="0"/>
          <w:sz w:val="24"/>
          <w:szCs w:val="24"/>
        </w:rPr>
        <w:t>a promotora</w:t>
      </w:r>
      <w:r w:rsidR="003C4B77">
        <w:rPr>
          <w:rStyle w:val="nfase"/>
          <w:rFonts w:ascii="Arial" w:hAnsi="Arial" w:cs="Arial"/>
          <w:i w:val="0"/>
          <w:iCs w:val="0"/>
          <w:sz w:val="24"/>
          <w:szCs w:val="24"/>
        </w:rPr>
        <w:t xml:space="preserve"> parabeniza o Executivo por trazer a plenitude da Constituição Federal para o município quando em 2010 cria a Secretaria de meio ambiente</w:t>
      </w:r>
      <w:r w:rsidR="00B370D0">
        <w:rPr>
          <w:rStyle w:val="nfase"/>
          <w:rFonts w:ascii="Arial" w:hAnsi="Arial" w:cs="Arial"/>
          <w:i w:val="0"/>
          <w:iCs w:val="0"/>
          <w:sz w:val="24"/>
          <w:szCs w:val="24"/>
        </w:rPr>
        <w:t>,</w:t>
      </w:r>
      <w:r w:rsidR="0016018E">
        <w:rPr>
          <w:rStyle w:val="nfase"/>
          <w:rFonts w:ascii="Arial" w:hAnsi="Arial" w:cs="Arial"/>
          <w:i w:val="0"/>
          <w:iCs w:val="0"/>
          <w:sz w:val="24"/>
          <w:szCs w:val="24"/>
        </w:rPr>
        <w:t xml:space="preserve"> e parabeniza o Legislativo agora, pela discussão sobre legislação ambiental municipal, o </w:t>
      </w:r>
      <w:r w:rsidR="00B369C6">
        <w:rPr>
          <w:rStyle w:val="nfase"/>
          <w:rFonts w:ascii="Arial" w:hAnsi="Arial" w:cs="Arial"/>
          <w:i w:val="0"/>
          <w:iCs w:val="0"/>
          <w:sz w:val="24"/>
          <w:szCs w:val="24"/>
        </w:rPr>
        <w:t>que torna</w:t>
      </w:r>
      <w:r w:rsidR="0016018E">
        <w:rPr>
          <w:rStyle w:val="nfase"/>
          <w:rFonts w:ascii="Arial" w:hAnsi="Arial" w:cs="Arial"/>
          <w:i w:val="0"/>
          <w:iCs w:val="0"/>
          <w:sz w:val="24"/>
          <w:szCs w:val="24"/>
        </w:rPr>
        <w:t xml:space="preserve"> esse dia histórico.</w:t>
      </w:r>
    </w:p>
    <w:p w14:paraId="2DDBA178" w14:textId="77777777" w:rsidR="00E81FD1" w:rsidRDefault="00E81FD1" w:rsidP="00646A40">
      <w:pPr>
        <w:autoSpaceDE w:val="0"/>
        <w:autoSpaceDN w:val="0"/>
        <w:adjustRightInd w:val="0"/>
        <w:spacing w:after="0" w:line="360" w:lineRule="auto"/>
        <w:rPr>
          <w:rStyle w:val="nfase"/>
          <w:rFonts w:ascii="Arial" w:hAnsi="Arial" w:cs="Arial"/>
          <w:i w:val="0"/>
          <w:iCs w:val="0"/>
          <w:sz w:val="24"/>
          <w:szCs w:val="24"/>
        </w:rPr>
      </w:pPr>
    </w:p>
    <w:p w14:paraId="5DCE33B6" w14:textId="77777777" w:rsidR="0016018E" w:rsidRDefault="00D8438D"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Segundo ela, </w:t>
      </w:r>
      <w:r w:rsidR="0016018E">
        <w:rPr>
          <w:rStyle w:val="nfase"/>
          <w:rFonts w:ascii="Arial" w:hAnsi="Arial" w:cs="Arial"/>
          <w:i w:val="0"/>
          <w:iCs w:val="0"/>
          <w:sz w:val="24"/>
          <w:szCs w:val="24"/>
        </w:rPr>
        <w:t>a questão da intervenção em área de preservação permanente é hoje motivo de celeuma no Estado</w:t>
      </w:r>
      <w:r>
        <w:rPr>
          <w:rStyle w:val="nfase"/>
          <w:rFonts w:ascii="Arial" w:hAnsi="Arial" w:cs="Arial"/>
          <w:i w:val="0"/>
          <w:iCs w:val="0"/>
          <w:sz w:val="24"/>
          <w:szCs w:val="24"/>
        </w:rPr>
        <w:t>, sob o nome de uso antrópico consolidado</w:t>
      </w:r>
      <w:r w:rsidR="004D5C4A">
        <w:rPr>
          <w:rStyle w:val="nfase"/>
          <w:rFonts w:ascii="Arial" w:hAnsi="Arial" w:cs="Arial"/>
          <w:i w:val="0"/>
          <w:iCs w:val="0"/>
          <w:sz w:val="24"/>
          <w:szCs w:val="24"/>
        </w:rPr>
        <w:t>, e o município tem a oportunidade de não deixar que esta celeuma se instale em Ubá, por meio de uma legislação mais protetiva</w:t>
      </w:r>
      <w:r w:rsidR="00F33D6C">
        <w:rPr>
          <w:rStyle w:val="nfase"/>
          <w:rFonts w:ascii="Arial" w:hAnsi="Arial" w:cs="Arial"/>
          <w:i w:val="0"/>
          <w:iCs w:val="0"/>
          <w:sz w:val="24"/>
          <w:szCs w:val="24"/>
        </w:rPr>
        <w:t xml:space="preserve"> ao ambiente, sobretudo pelo grave problema hídrico local</w:t>
      </w:r>
      <w:r>
        <w:rPr>
          <w:rStyle w:val="nfase"/>
          <w:rFonts w:ascii="Arial" w:hAnsi="Arial" w:cs="Arial"/>
          <w:i w:val="0"/>
          <w:iCs w:val="0"/>
          <w:sz w:val="24"/>
          <w:szCs w:val="24"/>
        </w:rPr>
        <w:t>.</w:t>
      </w:r>
      <w:r w:rsidR="00ED4DF2">
        <w:rPr>
          <w:rStyle w:val="nfase"/>
          <w:rFonts w:ascii="Arial" w:hAnsi="Arial" w:cs="Arial"/>
          <w:i w:val="0"/>
          <w:iCs w:val="0"/>
          <w:sz w:val="24"/>
          <w:szCs w:val="24"/>
        </w:rPr>
        <w:t xml:space="preserve"> Ressalta a importância de se ouvir a população e que é importante aprender com as celeumas estaduais e com as Ações Diretas de Inconstitucionalidade (ADIs) em discussão no Supremo, para que estas celeumas e ADIs não venham se instalar em Ubá.</w:t>
      </w:r>
    </w:p>
    <w:p w14:paraId="4AA2B305" w14:textId="77777777" w:rsidR="00E81FD1" w:rsidRDefault="00E81FD1" w:rsidP="00646A40">
      <w:pPr>
        <w:autoSpaceDE w:val="0"/>
        <w:autoSpaceDN w:val="0"/>
        <w:adjustRightInd w:val="0"/>
        <w:spacing w:after="0" w:line="360" w:lineRule="auto"/>
        <w:rPr>
          <w:rStyle w:val="nfase"/>
          <w:rFonts w:ascii="Arial" w:hAnsi="Arial" w:cs="Arial"/>
          <w:i w:val="0"/>
          <w:iCs w:val="0"/>
          <w:sz w:val="24"/>
          <w:szCs w:val="24"/>
        </w:rPr>
      </w:pPr>
    </w:p>
    <w:p w14:paraId="5EBAA1DA" w14:textId="77777777" w:rsidR="00E81FD1" w:rsidRDefault="00F33D6C" w:rsidP="00E81FD1">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Afirma que entre as vantagens de um corpo técnico qualificado está </w:t>
      </w:r>
      <w:r w:rsidR="00ED4DF2">
        <w:rPr>
          <w:rStyle w:val="nfase"/>
          <w:rFonts w:ascii="Arial" w:hAnsi="Arial" w:cs="Arial"/>
          <w:i w:val="0"/>
          <w:iCs w:val="0"/>
          <w:sz w:val="24"/>
          <w:szCs w:val="24"/>
        </w:rPr>
        <w:t xml:space="preserve">o ganho de tempo que seria gasto em discussões judiciais. </w:t>
      </w:r>
    </w:p>
    <w:p w14:paraId="38E01CA2" w14:textId="77777777" w:rsidR="00F33D6C" w:rsidRDefault="00ED4DF2"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lastRenderedPageBreak/>
        <w:t>Que a legislação é importante para os</w:t>
      </w:r>
      <w:r w:rsidR="00E81FD1">
        <w:rPr>
          <w:rStyle w:val="nfase"/>
          <w:rFonts w:ascii="Arial" w:hAnsi="Arial" w:cs="Arial"/>
          <w:i w:val="0"/>
          <w:iCs w:val="0"/>
          <w:sz w:val="24"/>
          <w:szCs w:val="24"/>
        </w:rPr>
        <w:t xml:space="preserve"> </w:t>
      </w:r>
      <w:r>
        <w:rPr>
          <w:rStyle w:val="nfase"/>
          <w:rFonts w:ascii="Arial" w:hAnsi="Arial" w:cs="Arial"/>
          <w:i w:val="0"/>
          <w:iCs w:val="0"/>
          <w:sz w:val="24"/>
          <w:szCs w:val="24"/>
        </w:rPr>
        <w:t>empreendedores, que terão sua atividade moldada, licenciada e fiscalizada.</w:t>
      </w:r>
    </w:p>
    <w:p w14:paraId="08B75709" w14:textId="77777777" w:rsidR="006D71EC" w:rsidRDefault="006D71EC" w:rsidP="00646A40">
      <w:pPr>
        <w:autoSpaceDE w:val="0"/>
        <w:autoSpaceDN w:val="0"/>
        <w:adjustRightInd w:val="0"/>
        <w:spacing w:after="0" w:line="360" w:lineRule="auto"/>
        <w:rPr>
          <w:rStyle w:val="nfase"/>
          <w:rFonts w:ascii="Arial" w:hAnsi="Arial" w:cs="Arial"/>
          <w:i w:val="0"/>
          <w:iCs w:val="0"/>
          <w:sz w:val="24"/>
          <w:szCs w:val="24"/>
        </w:rPr>
      </w:pPr>
    </w:p>
    <w:p w14:paraId="7C92A21F" w14:textId="5918C9B7" w:rsidR="00F82A7D" w:rsidRDefault="00F82A7D" w:rsidP="00F82A7D">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Lembra que o CODEMA deve ter poder deliberativo sobre os recursos do Fundo municipal para programas de proteção ambiental. E que o conselho deve ser paritário de fato e não só na </w:t>
      </w:r>
      <w:r w:rsidR="00B369C6">
        <w:rPr>
          <w:rStyle w:val="nfase"/>
          <w:rFonts w:ascii="Arial" w:hAnsi="Arial" w:cs="Arial"/>
          <w:i w:val="0"/>
          <w:iCs w:val="0"/>
          <w:sz w:val="24"/>
          <w:szCs w:val="24"/>
        </w:rPr>
        <w:t>forma:</w:t>
      </w:r>
      <w:r>
        <w:rPr>
          <w:rStyle w:val="nfase"/>
          <w:rFonts w:ascii="Arial" w:hAnsi="Arial" w:cs="Arial"/>
          <w:i w:val="0"/>
          <w:iCs w:val="0"/>
          <w:sz w:val="24"/>
          <w:szCs w:val="24"/>
        </w:rPr>
        <w:t xml:space="preserve"> 50% de representantes do desenvolvimento econômico, 50% de representantes da proteção ambiental. Que em Juiz de Fora, por exemplo, o conselho é paritário apenas no papel</w:t>
      </w:r>
      <w:r w:rsidR="006D71EC">
        <w:rPr>
          <w:rStyle w:val="nfase"/>
          <w:rFonts w:ascii="Arial" w:hAnsi="Arial" w:cs="Arial"/>
          <w:i w:val="0"/>
          <w:iCs w:val="0"/>
          <w:sz w:val="24"/>
          <w:szCs w:val="24"/>
        </w:rPr>
        <w:t>. Pede que o município rechace a tese do uso antrópico consolidado.</w:t>
      </w:r>
    </w:p>
    <w:p w14:paraId="206285C3" w14:textId="77777777" w:rsidR="006D71EC" w:rsidRDefault="006D71EC" w:rsidP="00F82A7D">
      <w:pPr>
        <w:autoSpaceDE w:val="0"/>
        <w:autoSpaceDN w:val="0"/>
        <w:adjustRightInd w:val="0"/>
        <w:spacing w:after="0" w:line="360" w:lineRule="auto"/>
        <w:rPr>
          <w:rStyle w:val="nfase"/>
          <w:rFonts w:ascii="Arial" w:hAnsi="Arial" w:cs="Arial"/>
          <w:i w:val="0"/>
          <w:iCs w:val="0"/>
          <w:sz w:val="24"/>
          <w:szCs w:val="24"/>
        </w:rPr>
      </w:pPr>
    </w:p>
    <w:p w14:paraId="7EB23F1C" w14:textId="2B74F4E7" w:rsidR="006D71EC" w:rsidRDefault="006D71EC" w:rsidP="00F82A7D">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Ressalta a importância da publici</w:t>
      </w:r>
      <w:r w:rsidR="005B40F6">
        <w:rPr>
          <w:rStyle w:val="nfase"/>
          <w:rFonts w:ascii="Arial" w:hAnsi="Arial" w:cs="Arial"/>
          <w:i w:val="0"/>
          <w:iCs w:val="0"/>
          <w:sz w:val="24"/>
          <w:szCs w:val="24"/>
        </w:rPr>
        <w:t>dade</w:t>
      </w:r>
      <w:r>
        <w:rPr>
          <w:rStyle w:val="nfase"/>
          <w:rFonts w:ascii="Arial" w:hAnsi="Arial" w:cs="Arial"/>
          <w:i w:val="0"/>
          <w:iCs w:val="0"/>
          <w:sz w:val="24"/>
          <w:szCs w:val="24"/>
        </w:rPr>
        <w:t xml:space="preserve"> que deve ser dada às movimentações do Fundo </w:t>
      </w:r>
      <w:r w:rsidR="00B369C6">
        <w:rPr>
          <w:rStyle w:val="nfase"/>
          <w:rFonts w:ascii="Arial" w:hAnsi="Arial" w:cs="Arial"/>
          <w:i w:val="0"/>
          <w:iCs w:val="0"/>
          <w:sz w:val="24"/>
          <w:szCs w:val="24"/>
        </w:rPr>
        <w:t>(verbas</w:t>
      </w:r>
      <w:r>
        <w:rPr>
          <w:rStyle w:val="nfase"/>
          <w:rFonts w:ascii="Arial" w:hAnsi="Arial" w:cs="Arial"/>
          <w:i w:val="0"/>
          <w:iCs w:val="0"/>
          <w:sz w:val="24"/>
          <w:szCs w:val="24"/>
        </w:rPr>
        <w:t xml:space="preserve"> de transferência, de sentenças judiciais em processos ambientais).</w:t>
      </w:r>
    </w:p>
    <w:p w14:paraId="172C1AFF" w14:textId="77777777" w:rsidR="005B40F6" w:rsidRDefault="005B40F6" w:rsidP="00F82A7D">
      <w:pPr>
        <w:autoSpaceDE w:val="0"/>
        <w:autoSpaceDN w:val="0"/>
        <w:adjustRightInd w:val="0"/>
        <w:spacing w:after="0" w:line="360" w:lineRule="auto"/>
        <w:rPr>
          <w:rStyle w:val="nfase"/>
          <w:rFonts w:ascii="Arial" w:hAnsi="Arial" w:cs="Arial"/>
          <w:i w:val="0"/>
          <w:iCs w:val="0"/>
          <w:sz w:val="24"/>
          <w:szCs w:val="24"/>
        </w:rPr>
      </w:pPr>
    </w:p>
    <w:p w14:paraId="12146C00" w14:textId="0E52F783" w:rsidR="005B40F6" w:rsidRDefault="005B40F6" w:rsidP="00F82A7D">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Encerra, dizendo que ao analisar o excesso de </w:t>
      </w:r>
      <w:r w:rsidR="00B369C6">
        <w:rPr>
          <w:rStyle w:val="nfase"/>
          <w:rFonts w:ascii="Arial" w:hAnsi="Arial" w:cs="Arial"/>
          <w:i w:val="0"/>
          <w:iCs w:val="0"/>
          <w:sz w:val="24"/>
          <w:szCs w:val="24"/>
        </w:rPr>
        <w:t>concessões de</w:t>
      </w:r>
      <w:r w:rsidR="00636DCE">
        <w:rPr>
          <w:rStyle w:val="nfase"/>
          <w:rFonts w:ascii="Arial" w:hAnsi="Arial" w:cs="Arial"/>
          <w:i w:val="0"/>
          <w:iCs w:val="0"/>
          <w:sz w:val="24"/>
          <w:szCs w:val="24"/>
        </w:rPr>
        <w:t xml:space="preserve"> alvarás para loteamentos foram detectadas falhas, por desconhecimento, e prontamente retificadas pela Prefeitura, por isto a união entre as instituições tem mais força nas questões do meio ambiente.</w:t>
      </w:r>
    </w:p>
    <w:p w14:paraId="347FFACA" w14:textId="77777777" w:rsidR="006D71EC" w:rsidRDefault="006D71EC" w:rsidP="00F82A7D">
      <w:pPr>
        <w:autoSpaceDE w:val="0"/>
        <w:autoSpaceDN w:val="0"/>
        <w:adjustRightInd w:val="0"/>
        <w:spacing w:after="0" w:line="360" w:lineRule="auto"/>
        <w:rPr>
          <w:rStyle w:val="nfase"/>
          <w:rFonts w:ascii="Arial" w:hAnsi="Arial" w:cs="Arial"/>
          <w:i w:val="0"/>
          <w:iCs w:val="0"/>
          <w:sz w:val="24"/>
          <w:szCs w:val="24"/>
        </w:rPr>
      </w:pPr>
    </w:p>
    <w:p w14:paraId="2CC4F977" w14:textId="77777777" w:rsidR="00636DCE" w:rsidRPr="00636DCE" w:rsidRDefault="00636DCE" w:rsidP="00636DCE">
      <w:pPr>
        <w:autoSpaceDE w:val="0"/>
        <w:autoSpaceDN w:val="0"/>
        <w:adjustRightInd w:val="0"/>
        <w:spacing w:after="0" w:line="360" w:lineRule="auto"/>
        <w:rPr>
          <w:rFonts w:ascii="Arial" w:hAnsi="Arial" w:cs="Arial"/>
          <w:b/>
          <w:sz w:val="24"/>
          <w:szCs w:val="24"/>
        </w:rPr>
      </w:pPr>
      <w:r w:rsidRPr="00636DCE">
        <w:rPr>
          <w:rFonts w:ascii="Arial" w:hAnsi="Arial" w:cs="Arial"/>
          <w:b/>
          <w:sz w:val="24"/>
          <w:szCs w:val="24"/>
        </w:rPr>
        <w:t>Rafael Paulo de Freitas - Vice-presidente da Câmara Municipal de Ubá</w:t>
      </w:r>
    </w:p>
    <w:p w14:paraId="1BA31B28" w14:textId="77777777" w:rsidR="00F82A7D" w:rsidRDefault="00636DCE" w:rsidP="00F82A7D">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Desculpa-se com a promotora, mas lembra que, apesar da atuação do Ministério Público, as agressões ao meio ambiente continuam a ocorrer: desrespeito às nascentes, citando o exemplo da construção da creche no bairro Eldorado</w:t>
      </w:r>
      <w:r w:rsidR="00F2234C">
        <w:rPr>
          <w:rStyle w:val="nfase"/>
          <w:rFonts w:ascii="Arial" w:hAnsi="Arial" w:cs="Arial"/>
          <w:i w:val="0"/>
          <w:iCs w:val="0"/>
          <w:sz w:val="24"/>
          <w:szCs w:val="24"/>
        </w:rPr>
        <w:t>,</w:t>
      </w:r>
      <w:r>
        <w:rPr>
          <w:rStyle w:val="nfase"/>
          <w:rFonts w:ascii="Arial" w:hAnsi="Arial" w:cs="Arial"/>
          <w:i w:val="0"/>
          <w:iCs w:val="0"/>
          <w:sz w:val="24"/>
          <w:szCs w:val="24"/>
        </w:rPr>
        <w:t xml:space="preserve"> aterro próximo ao Fórum</w:t>
      </w:r>
      <w:r w:rsidR="00F2234C">
        <w:rPr>
          <w:rStyle w:val="nfase"/>
          <w:rFonts w:ascii="Arial" w:hAnsi="Arial" w:cs="Arial"/>
          <w:i w:val="0"/>
          <w:iCs w:val="0"/>
          <w:sz w:val="24"/>
          <w:szCs w:val="24"/>
        </w:rPr>
        <w:t xml:space="preserve"> e</w:t>
      </w:r>
      <w:r>
        <w:rPr>
          <w:rStyle w:val="nfase"/>
          <w:rFonts w:ascii="Arial" w:hAnsi="Arial" w:cs="Arial"/>
          <w:i w:val="0"/>
          <w:iCs w:val="0"/>
          <w:sz w:val="24"/>
          <w:szCs w:val="24"/>
        </w:rPr>
        <w:t xml:space="preserve"> </w:t>
      </w:r>
      <w:r w:rsidR="00F2234C">
        <w:rPr>
          <w:rStyle w:val="nfase"/>
          <w:rFonts w:ascii="Arial" w:hAnsi="Arial" w:cs="Arial"/>
          <w:i w:val="0"/>
          <w:iCs w:val="0"/>
          <w:sz w:val="24"/>
          <w:szCs w:val="24"/>
        </w:rPr>
        <w:t xml:space="preserve">desobediência à legislação pela maioria dos cerca de 40 loteamentos aprovados. </w:t>
      </w:r>
    </w:p>
    <w:p w14:paraId="5B558799" w14:textId="77777777" w:rsidR="00F2234C" w:rsidRDefault="00F2234C" w:rsidP="00F82A7D">
      <w:pPr>
        <w:autoSpaceDE w:val="0"/>
        <w:autoSpaceDN w:val="0"/>
        <w:adjustRightInd w:val="0"/>
        <w:spacing w:after="0" w:line="360" w:lineRule="auto"/>
        <w:rPr>
          <w:rStyle w:val="nfase"/>
          <w:rFonts w:ascii="Arial" w:hAnsi="Arial" w:cs="Arial"/>
          <w:i w:val="0"/>
          <w:iCs w:val="0"/>
          <w:sz w:val="24"/>
          <w:szCs w:val="24"/>
        </w:rPr>
      </w:pPr>
    </w:p>
    <w:p w14:paraId="7B3FF004" w14:textId="77777777" w:rsidR="00ED4DF2" w:rsidRDefault="00F2234C"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Diz que o agricultor não pode ter sozinho a responsabilização pelas nascentes e a zona urbana aterrá-los. Que a água de Ubá nasce em Ubá, daí a importância da fiscalização. Reafirma que os problemas continuam, como loteadores que estão desviando o curso do córrego em Ubari, e a crise hídrica está novamente às portas. Por isto, afirma a importância de reuniões como esta.</w:t>
      </w:r>
    </w:p>
    <w:p w14:paraId="5EE7B7D2" w14:textId="77777777" w:rsidR="00A207FB" w:rsidRDefault="00A207FB" w:rsidP="00646A40">
      <w:pPr>
        <w:autoSpaceDE w:val="0"/>
        <w:autoSpaceDN w:val="0"/>
        <w:adjustRightInd w:val="0"/>
        <w:spacing w:after="0" w:line="360" w:lineRule="auto"/>
        <w:rPr>
          <w:rStyle w:val="nfase"/>
          <w:rFonts w:ascii="Arial" w:hAnsi="Arial" w:cs="Arial"/>
          <w:i w:val="0"/>
          <w:iCs w:val="0"/>
          <w:sz w:val="24"/>
          <w:szCs w:val="24"/>
        </w:rPr>
      </w:pPr>
    </w:p>
    <w:p w14:paraId="7A83E28E" w14:textId="0E0A49E6" w:rsidR="00F2234C" w:rsidRDefault="00F2234C" w:rsidP="00F2234C">
      <w:pPr>
        <w:autoSpaceDE w:val="0"/>
        <w:autoSpaceDN w:val="0"/>
        <w:adjustRightInd w:val="0"/>
        <w:spacing w:after="0" w:line="360" w:lineRule="auto"/>
        <w:rPr>
          <w:rFonts w:ascii="Arial" w:hAnsi="Arial" w:cs="Arial"/>
          <w:b/>
          <w:sz w:val="24"/>
          <w:szCs w:val="24"/>
        </w:rPr>
      </w:pPr>
      <w:r w:rsidRPr="003C4B77">
        <w:rPr>
          <w:rFonts w:ascii="Arial" w:hAnsi="Arial" w:cs="Arial"/>
          <w:b/>
          <w:sz w:val="24"/>
          <w:szCs w:val="24"/>
        </w:rPr>
        <w:t xml:space="preserve">Thais Lamin Leal Thomaz </w:t>
      </w:r>
      <w:r w:rsidR="00B369C6" w:rsidRPr="003C4B77">
        <w:rPr>
          <w:rFonts w:ascii="Arial" w:hAnsi="Arial" w:cs="Arial"/>
          <w:b/>
          <w:sz w:val="24"/>
          <w:szCs w:val="24"/>
        </w:rPr>
        <w:t>- Promotora</w:t>
      </w:r>
      <w:r w:rsidRPr="003C4B77">
        <w:rPr>
          <w:rFonts w:ascii="Arial" w:hAnsi="Arial" w:cs="Arial"/>
          <w:b/>
          <w:sz w:val="24"/>
          <w:szCs w:val="24"/>
        </w:rPr>
        <w:t xml:space="preserve"> da Curadoria do Meio Ambiente - Ubá</w:t>
      </w:r>
    </w:p>
    <w:p w14:paraId="309757AD" w14:textId="4F702428" w:rsidR="00B27152" w:rsidRDefault="00F2234C" w:rsidP="00646A40">
      <w:pPr>
        <w:autoSpaceDE w:val="0"/>
        <w:autoSpaceDN w:val="0"/>
        <w:adjustRightInd w:val="0"/>
        <w:spacing w:after="0" w:line="360" w:lineRule="auto"/>
        <w:rPr>
          <w:rFonts w:ascii="Arial" w:hAnsi="Arial" w:cs="Arial"/>
          <w:sz w:val="24"/>
          <w:szCs w:val="24"/>
        </w:rPr>
      </w:pPr>
      <w:r w:rsidRPr="00F2234C">
        <w:rPr>
          <w:rFonts w:ascii="Arial" w:hAnsi="Arial" w:cs="Arial"/>
          <w:sz w:val="24"/>
          <w:szCs w:val="24"/>
        </w:rPr>
        <w:lastRenderedPageBreak/>
        <w:t>Res</w:t>
      </w:r>
      <w:r>
        <w:rPr>
          <w:rFonts w:ascii="Arial" w:hAnsi="Arial" w:cs="Arial"/>
          <w:sz w:val="24"/>
          <w:szCs w:val="24"/>
        </w:rPr>
        <w:t xml:space="preserve">pondendo ao vice-presidente da Câmara, a promotora diz que </w:t>
      </w:r>
      <w:r w:rsidR="00B27152">
        <w:rPr>
          <w:rFonts w:ascii="Arial" w:hAnsi="Arial" w:cs="Arial"/>
          <w:sz w:val="24"/>
          <w:szCs w:val="24"/>
        </w:rPr>
        <w:t xml:space="preserve">assumiu a Curadoria do Meio Ambiente </w:t>
      </w:r>
      <w:r>
        <w:rPr>
          <w:rFonts w:ascii="Arial" w:hAnsi="Arial" w:cs="Arial"/>
          <w:sz w:val="24"/>
          <w:szCs w:val="24"/>
        </w:rPr>
        <w:t xml:space="preserve">no final de </w:t>
      </w:r>
      <w:r w:rsidR="00B369C6">
        <w:rPr>
          <w:rFonts w:ascii="Arial" w:hAnsi="Arial" w:cs="Arial"/>
          <w:sz w:val="24"/>
          <w:szCs w:val="24"/>
        </w:rPr>
        <w:t>2015 e</w:t>
      </w:r>
      <w:r w:rsidR="00B27152">
        <w:rPr>
          <w:rFonts w:ascii="Arial" w:hAnsi="Arial" w:cs="Arial"/>
          <w:sz w:val="24"/>
          <w:szCs w:val="24"/>
        </w:rPr>
        <w:t xml:space="preserve"> já instaurou diversos procedimentos, tendo impugnado todos os registros de loteamentos que não passaram pelo Ministério Público. </w:t>
      </w:r>
    </w:p>
    <w:p w14:paraId="390B4584" w14:textId="77777777" w:rsidR="00B27152" w:rsidRDefault="00B27152" w:rsidP="00646A40">
      <w:pPr>
        <w:autoSpaceDE w:val="0"/>
        <w:autoSpaceDN w:val="0"/>
        <w:adjustRightInd w:val="0"/>
        <w:spacing w:after="0" w:line="360" w:lineRule="auto"/>
        <w:rPr>
          <w:rFonts w:ascii="Arial" w:hAnsi="Arial" w:cs="Arial"/>
          <w:sz w:val="24"/>
          <w:szCs w:val="24"/>
        </w:rPr>
      </w:pPr>
    </w:p>
    <w:p w14:paraId="00769F3D" w14:textId="7A1BC2E9" w:rsidR="00B27152" w:rsidRDefault="00B27152"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Que hoje só se registra loteamentos no cartório de Ubá após análise da Curadoria e que, se houver venda de </w:t>
      </w:r>
      <w:r w:rsidR="00B369C6">
        <w:rPr>
          <w:rFonts w:ascii="Arial" w:hAnsi="Arial" w:cs="Arial"/>
          <w:sz w:val="24"/>
          <w:szCs w:val="24"/>
        </w:rPr>
        <w:t>lotes,</w:t>
      </w:r>
      <w:r>
        <w:rPr>
          <w:rFonts w:ascii="Arial" w:hAnsi="Arial" w:cs="Arial"/>
          <w:sz w:val="24"/>
          <w:szCs w:val="24"/>
        </w:rPr>
        <w:t xml:space="preserve"> anunciados em placas ou pela internet, isto é considerado crime (art.50), a polícia pode ser acionada e tanto o proprietário como o corretor podem ser presos em flagrante, se estiverem negociando sem registro.</w:t>
      </w:r>
      <w:r w:rsidR="00A207FB">
        <w:rPr>
          <w:rFonts w:ascii="Arial" w:hAnsi="Arial" w:cs="Arial"/>
          <w:sz w:val="24"/>
          <w:szCs w:val="24"/>
        </w:rPr>
        <w:t xml:space="preserve"> Que as denúncias já </w:t>
      </w:r>
      <w:r w:rsidR="00B369C6">
        <w:rPr>
          <w:rFonts w:ascii="Arial" w:hAnsi="Arial" w:cs="Arial"/>
          <w:sz w:val="24"/>
          <w:szCs w:val="24"/>
        </w:rPr>
        <w:t>analisadas foram</w:t>
      </w:r>
      <w:r w:rsidR="00A207FB">
        <w:rPr>
          <w:rFonts w:ascii="Arial" w:hAnsi="Arial" w:cs="Arial"/>
          <w:sz w:val="24"/>
          <w:szCs w:val="24"/>
        </w:rPr>
        <w:t xml:space="preserve"> encaminhadas ao NUDEC e à SEMAD e os indivíduos serão autuados e sofrerão sanções.  </w:t>
      </w:r>
      <w:r>
        <w:rPr>
          <w:rFonts w:ascii="Arial" w:hAnsi="Arial" w:cs="Arial"/>
          <w:sz w:val="24"/>
          <w:szCs w:val="24"/>
        </w:rPr>
        <w:t>Quanto aos loteamentos em área rural diz que a responsabilidade aí é do INCRA</w:t>
      </w:r>
      <w:r w:rsidR="00A207FB">
        <w:rPr>
          <w:rFonts w:ascii="Arial" w:hAnsi="Arial" w:cs="Arial"/>
          <w:sz w:val="24"/>
          <w:szCs w:val="24"/>
        </w:rPr>
        <w:t xml:space="preserve">. </w:t>
      </w:r>
    </w:p>
    <w:p w14:paraId="61C7A92C" w14:textId="77777777" w:rsidR="00A207FB" w:rsidRDefault="00A207FB"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Por estes problemas é que a legislação deve ser impeditiva de intervenções em APPs. Com a lei, o município poderá cobrar e aplicar sanções. </w:t>
      </w:r>
    </w:p>
    <w:p w14:paraId="43B1D7CC" w14:textId="77777777" w:rsidR="00A207FB" w:rsidRDefault="00A207FB" w:rsidP="00646A40">
      <w:pPr>
        <w:autoSpaceDE w:val="0"/>
        <w:autoSpaceDN w:val="0"/>
        <w:adjustRightInd w:val="0"/>
        <w:spacing w:after="0" w:line="360" w:lineRule="auto"/>
        <w:rPr>
          <w:rFonts w:ascii="Arial" w:hAnsi="Arial" w:cs="Arial"/>
          <w:sz w:val="24"/>
          <w:szCs w:val="24"/>
        </w:rPr>
      </w:pPr>
    </w:p>
    <w:p w14:paraId="18B0981C" w14:textId="3162AC85" w:rsidR="00A207FB" w:rsidRPr="00A207FB" w:rsidRDefault="00A207FB" w:rsidP="00A207FB">
      <w:pPr>
        <w:autoSpaceDE w:val="0"/>
        <w:autoSpaceDN w:val="0"/>
        <w:adjustRightInd w:val="0"/>
        <w:spacing w:after="0" w:line="360" w:lineRule="auto"/>
        <w:rPr>
          <w:rFonts w:ascii="Arial" w:hAnsi="Arial" w:cs="Arial"/>
          <w:b/>
          <w:sz w:val="24"/>
          <w:szCs w:val="24"/>
        </w:rPr>
      </w:pPr>
      <w:r w:rsidRPr="00A207FB">
        <w:rPr>
          <w:rFonts w:ascii="Arial" w:hAnsi="Arial" w:cs="Arial"/>
          <w:b/>
          <w:sz w:val="24"/>
          <w:szCs w:val="24"/>
        </w:rPr>
        <w:t xml:space="preserve">Elias Nascimento de Aquino </w:t>
      </w:r>
      <w:r w:rsidR="00B369C6" w:rsidRPr="00A207FB">
        <w:rPr>
          <w:rFonts w:ascii="Arial" w:hAnsi="Arial" w:cs="Arial"/>
          <w:b/>
          <w:sz w:val="24"/>
          <w:szCs w:val="24"/>
        </w:rPr>
        <w:t>- Diretor</w:t>
      </w:r>
      <w:r w:rsidRPr="00A207FB">
        <w:rPr>
          <w:rFonts w:ascii="Arial" w:hAnsi="Arial" w:cs="Arial"/>
          <w:b/>
          <w:sz w:val="24"/>
          <w:szCs w:val="24"/>
        </w:rPr>
        <w:t xml:space="preserve"> de controle processual da SUPRAM</w:t>
      </w:r>
      <w:r w:rsidR="0090301F">
        <w:rPr>
          <w:rFonts w:ascii="Arial" w:hAnsi="Arial" w:cs="Arial"/>
          <w:b/>
          <w:sz w:val="24"/>
          <w:szCs w:val="24"/>
        </w:rPr>
        <w:t xml:space="preserve"> - Zona da Mata</w:t>
      </w:r>
    </w:p>
    <w:p w14:paraId="49C82C55" w14:textId="77777777" w:rsidR="00A207FB" w:rsidRDefault="00A207FB"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Apresenta sugestões para o projeto de lei:</w:t>
      </w:r>
    </w:p>
    <w:p w14:paraId="1F59A1A2" w14:textId="77777777" w:rsidR="0090301F" w:rsidRDefault="0090301F"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Art.8º - inclusão da competência do Codema em sede recursal. Já que a decisão do licenciamento seria dada à Secretaria de Meio Ambiente, sugere criar a competência em sede recursal.</w:t>
      </w:r>
    </w:p>
    <w:p w14:paraId="4C9A74C8" w14:textId="77777777" w:rsidR="0090301F" w:rsidRDefault="0090301F"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Art. 38 - corrigir a duplicidade inconstitucional de licenciamento, como dito pelo promotor.</w:t>
      </w:r>
    </w:p>
    <w:p w14:paraId="5C7EE795" w14:textId="77777777" w:rsidR="0090301F" w:rsidRDefault="0090301F"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Condicionar a competência para o licenciamento municipal, além das possibilidades de convênio, à definição pelo COPAM das tipologias que causem ou possam causar impacto ambiental em âmbito local.</w:t>
      </w:r>
    </w:p>
    <w:p w14:paraId="0B87318C" w14:textId="77777777" w:rsidR="0090301F" w:rsidRDefault="0090301F"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Art. 39 - </w:t>
      </w:r>
      <w:r w:rsidR="002D5599">
        <w:rPr>
          <w:rStyle w:val="nfase"/>
          <w:rFonts w:ascii="Arial" w:hAnsi="Arial" w:cs="Arial"/>
          <w:i w:val="0"/>
          <w:iCs w:val="0"/>
          <w:sz w:val="24"/>
          <w:szCs w:val="24"/>
        </w:rPr>
        <w:t>§ 4º - o projeto toma por base o modelo estadual de Autorização Ambiental de Funcionamento. No entanto, o próprio Estado está revendo esta forma de licenciamento simplificado, acrescentando algumas técnicas de avaliação.</w:t>
      </w:r>
    </w:p>
    <w:p w14:paraId="5C848958" w14:textId="77777777" w:rsidR="002D5599" w:rsidRDefault="002D5599"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Art. 153 - o artigo diz que é competência do CODEMA decidir sobre os processos de intervenção em APPs.  O diretor sugere a criação de uma Câmara Técnica para analisar o processo e o plenário decidir sobre eventual recurso. Se não há uma instância recursal</w:t>
      </w:r>
      <w:r w:rsidR="000E5D0D">
        <w:rPr>
          <w:rStyle w:val="nfase"/>
          <w:rFonts w:ascii="Arial" w:hAnsi="Arial" w:cs="Arial"/>
          <w:i w:val="0"/>
          <w:iCs w:val="0"/>
          <w:sz w:val="24"/>
          <w:szCs w:val="24"/>
        </w:rPr>
        <w:t>, isso pode comprometer o contraditório.</w:t>
      </w:r>
    </w:p>
    <w:p w14:paraId="6395EBBA" w14:textId="77777777" w:rsidR="000E5D0D" w:rsidRDefault="000E5D0D" w:rsidP="00646A40">
      <w:pPr>
        <w:autoSpaceDE w:val="0"/>
        <w:autoSpaceDN w:val="0"/>
        <w:adjustRightInd w:val="0"/>
        <w:spacing w:after="0" w:line="360" w:lineRule="auto"/>
        <w:rPr>
          <w:rStyle w:val="nfase"/>
          <w:rFonts w:ascii="Arial" w:hAnsi="Arial" w:cs="Arial"/>
          <w:i w:val="0"/>
          <w:iCs w:val="0"/>
          <w:sz w:val="24"/>
          <w:szCs w:val="24"/>
        </w:rPr>
      </w:pPr>
    </w:p>
    <w:p w14:paraId="09813AF4" w14:textId="77777777" w:rsidR="000E5D0D" w:rsidRDefault="000E5D0D"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Diz não ter encontrado na lei referência às áreas verdes do município. Ainda que possam estar referenciadas em outra legislação municipal, seria importante trazê-las para o código de meio ambiente.  Como a lei estadual prevê a conversão de áreas de reserva legal em áreas verdes, </w:t>
      </w:r>
      <w:r w:rsidR="00B370D0">
        <w:rPr>
          <w:rStyle w:val="nfase"/>
          <w:rFonts w:ascii="Arial" w:hAnsi="Arial" w:cs="Arial"/>
          <w:i w:val="0"/>
          <w:iCs w:val="0"/>
          <w:sz w:val="24"/>
          <w:szCs w:val="24"/>
        </w:rPr>
        <w:t xml:space="preserve">sugere </w:t>
      </w:r>
      <w:r>
        <w:rPr>
          <w:rStyle w:val="nfase"/>
          <w:rFonts w:ascii="Arial" w:hAnsi="Arial" w:cs="Arial"/>
          <w:i w:val="0"/>
          <w:iCs w:val="0"/>
          <w:sz w:val="24"/>
          <w:szCs w:val="24"/>
        </w:rPr>
        <w:t>que haja no código uma ligação entre a previsão da lei estadual e a criação de áreas verdes no município, ou seja, que aquilo que se tem de reserva legal para a área rural, tratada pela lei estadual, seja tratada na lei municipal como área verde.</w:t>
      </w:r>
    </w:p>
    <w:p w14:paraId="3DBF6A33" w14:textId="77777777" w:rsidR="000E5D0D" w:rsidRDefault="000E5D0D" w:rsidP="00646A40">
      <w:pPr>
        <w:autoSpaceDE w:val="0"/>
        <w:autoSpaceDN w:val="0"/>
        <w:adjustRightInd w:val="0"/>
        <w:spacing w:after="0" w:line="360" w:lineRule="auto"/>
        <w:rPr>
          <w:rStyle w:val="nfase"/>
          <w:rFonts w:ascii="Arial" w:hAnsi="Arial" w:cs="Arial"/>
          <w:i w:val="0"/>
          <w:iCs w:val="0"/>
          <w:sz w:val="24"/>
          <w:szCs w:val="24"/>
        </w:rPr>
      </w:pPr>
    </w:p>
    <w:p w14:paraId="7359EBE8" w14:textId="42C25683" w:rsidR="000E5D0D" w:rsidRDefault="000E5D0D"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Art. </w:t>
      </w:r>
      <w:r w:rsidR="00B369C6">
        <w:rPr>
          <w:rStyle w:val="nfase"/>
          <w:rFonts w:ascii="Arial" w:hAnsi="Arial" w:cs="Arial"/>
          <w:i w:val="0"/>
          <w:iCs w:val="0"/>
          <w:sz w:val="24"/>
          <w:szCs w:val="24"/>
        </w:rPr>
        <w:t>154 -</w:t>
      </w:r>
      <w:r>
        <w:rPr>
          <w:rStyle w:val="nfase"/>
          <w:rFonts w:ascii="Arial" w:hAnsi="Arial" w:cs="Arial"/>
          <w:i w:val="0"/>
          <w:iCs w:val="0"/>
          <w:sz w:val="24"/>
          <w:szCs w:val="24"/>
        </w:rPr>
        <w:t xml:space="preserve"> sugere incluir parágrafo proibindo expressamente o parcelamento do solo em área de preservação permanente.</w:t>
      </w:r>
    </w:p>
    <w:p w14:paraId="5BBC2B20" w14:textId="4B133411" w:rsidR="00404DB1" w:rsidRDefault="00404DB1"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Um decreto estadual de 2007 possui um dispositivo que determina a existência de vias de circulação entre as áreas verdes e as APPs </w:t>
      </w:r>
      <w:r w:rsidR="00B369C6">
        <w:rPr>
          <w:rStyle w:val="nfase"/>
          <w:rFonts w:ascii="Arial" w:hAnsi="Arial" w:cs="Arial"/>
          <w:i w:val="0"/>
          <w:iCs w:val="0"/>
          <w:sz w:val="24"/>
          <w:szCs w:val="24"/>
        </w:rPr>
        <w:t>(entre</w:t>
      </w:r>
      <w:r>
        <w:rPr>
          <w:rStyle w:val="nfase"/>
          <w:rFonts w:ascii="Arial" w:hAnsi="Arial" w:cs="Arial"/>
          <w:i w:val="0"/>
          <w:iCs w:val="0"/>
          <w:sz w:val="24"/>
          <w:szCs w:val="24"/>
        </w:rPr>
        <w:t xml:space="preserve"> os lotes). Isto garantiria a segurança da população e impediria a invasão destas áreas. Estas medidas parecem ser mais eficazes para enfrentar o uso antrópico consolidado. As legislações estadual e federal preveem o uso antrópico e ainda não há uma forma de superação do problema. O cidadão não pode ser penalizado em razão da inércia do poder público e o poder público não pode tolerar a ocupação de APPs. </w:t>
      </w:r>
      <w:r w:rsidR="0045225A">
        <w:rPr>
          <w:rStyle w:val="nfase"/>
          <w:rFonts w:ascii="Arial" w:hAnsi="Arial" w:cs="Arial"/>
          <w:i w:val="0"/>
          <w:iCs w:val="0"/>
          <w:sz w:val="24"/>
          <w:szCs w:val="24"/>
        </w:rPr>
        <w:t xml:space="preserve">Então, </w:t>
      </w:r>
      <w:r w:rsidR="00B369C6">
        <w:rPr>
          <w:rStyle w:val="nfase"/>
          <w:rFonts w:ascii="Arial" w:hAnsi="Arial" w:cs="Arial"/>
          <w:i w:val="0"/>
          <w:iCs w:val="0"/>
          <w:sz w:val="24"/>
          <w:szCs w:val="24"/>
        </w:rPr>
        <w:t>estas medidas</w:t>
      </w:r>
      <w:r w:rsidR="0045225A">
        <w:rPr>
          <w:rStyle w:val="nfase"/>
          <w:rFonts w:ascii="Arial" w:hAnsi="Arial" w:cs="Arial"/>
          <w:i w:val="0"/>
          <w:iCs w:val="0"/>
          <w:sz w:val="24"/>
          <w:szCs w:val="24"/>
        </w:rPr>
        <w:t xml:space="preserve"> seriam preventivas, evitando a invasão.</w:t>
      </w:r>
    </w:p>
    <w:p w14:paraId="5CCF509A" w14:textId="77777777" w:rsidR="0045225A" w:rsidRDefault="0045225A" w:rsidP="00646A40">
      <w:pPr>
        <w:autoSpaceDE w:val="0"/>
        <w:autoSpaceDN w:val="0"/>
        <w:adjustRightInd w:val="0"/>
        <w:spacing w:after="0" w:line="360" w:lineRule="auto"/>
        <w:rPr>
          <w:rStyle w:val="nfase"/>
          <w:rFonts w:ascii="Arial" w:hAnsi="Arial" w:cs="Arial"/>
          <w:i w:val="0"/>
          <w:iCs w:val="0"/>
          <w:sz w:val="24"/>
          <w:szCs w:val="24"/>
        </w:rPr>
      </w:pPr>
    </w:p>
    <w:p w14:paraId="185405F4" w14:textId="2697323A" w:rsidR="0045225A" w:rsidRDefault="0045225A" w:rsidP="0045225A">
      <w:pPr>
        <w:autoSpaceDE w:val="0"/>
        <w:autoSpaceDN w:val="0"/>
        <w:adjustRightInd w:val="0"/>
        <w:spacing w:after="0" w:line="360" w:lineRule="auto"/>
        <w:rPr>
          <w:rFonts w:ascii="Arial" w:hAnsi="Arial" w:cs="Arial"/>
          <w:b/>
          <w:sz w:val="24"/>
          <w:szCs w:val="24"/>
        </w:rPr>
      </w:pPr>
      <w:r w:rsidRPr="00D60CBA">
        <w:rPr>
          <w:rFonts w:ascii="Arial" w:hAnsi="Arial" w:cs="Arial"/>
          <w:b/>
          <w:sz w:val="24"/>
          <w:szCs w:val="24"/>
        </w:rPr>
        <w:t xml:space="preserve">Bruno Guerra de Oliveira </w:t>
      </w:r>
      <w:r w:rsidR="00B369C6" w:rsidRPr="00D60CBA">
        <w:rPr>
          <w:rFonts w:ascii="Arial" w:hAnsi="Arial" w:cs="Arial"/>
          <w:b/>
          <w:sz w:val="24"/>
          <w:szCs w:val="24"/>
        </w:rPr>
        <w:t>- Coordenador</w:t>
      </w:r>
      <w:r w:rsidRPr="00D60CBA">
        <w:rPr>
          <w:rFonts w:ascii="Arial" w:hAnsi="Arial" w:cs="Arial"/>
          <w:b/>
          <w:sz w:val="24"/>
          <w:szCs w:val="24"/>
        </w:rPr>
        <w:t xml:space="preserve"> das Promotorias de Justiça de Defesa do Meio Ambiente da Bacia do Rio Paraíba do Sul</w:t>
      </w:r>
    </w:p>
    <w:p w14:paraId="6A752B98" w14:textId="77777777" w:rsidR="0045225A" w:rsidRDefault="0045225A" w:rsidP="0045225A">
      <w:pPr>
        <w:autoSpaceDE w:val="0"/>
        <w:autoSpaceDN w:val="0"/>
        <w:adjustRightInd w:val="0"/>
        <w:spacing w:after="0" w:line="360" w:lineRule="auto"/>
        <w:rPr>
          <w:rFonts w:ascii="Arial" w:hAnsi="Arial" w:cs="Arial"/>
          <w:sz w:val="24"/>
          <w:szCs w:val="24"/>
        </w:rPr>
      </w:pPr>
      <w:r w:rsidRPr="0045225A">
        <w:rPr>
          <w:rFonts w:ascii="Arial" w:hAnsi="Arial" w:cs="Arial"/>
          <w:sz w:val="24"/>
          <w:szCs w:val="24"/>
        </w:rPr>
        <w:t xml:space="preserve">Diz </w:t>
      </w:r>
      <w:r>
        <w:rPr>
          <w:rFonts w:ascii="Arial" w:hAnsi="Arial" w:cs="Arial"/>
          <w:sz w:val="24"/>
          <w:szCs w:val="24"/>
        </w:rPr>
        <w:t xml:space="preserve">que as sugestões mostram a necessidade de um corpo suficiente de fiscais para assumir esta função. O fiscal ambiental não pode ser o mesmo da Saúde ou das obras, pois sua </w:t>
      </w:r>
      <w:r w:rsidR="007E684F">
        <w:rPr>
          <w:rFonts w:ascii="Arial" w:hAnsi="Arial" w:cs="Arial"/>
          <w:sz w:val="24"/>
          <w:szCs w:val="24"/>
        </w:rPr>
        <w:t>tarefa</w:t>
      </w:r>
      <w:r>
        <w:rPr>
          <w:rFonts w:ascii="Arial" w:hAnsi="Arial" w:cs="Arial"/>
          <w:sz w:val="24"/>
          <w:szCs w:val="24"/>
        </w:rPr>
        <w:t xml:space="preserve"> é específica</w:t>
      </w:r>
      <w:r w:rsidR="007E684F">
        <w:rPr>
          <w:rFonts w:ascii="Arial" w:hAnsi="Arial" w:cs="Arial"/>
          <w:sz w:val="24"/>
          <w:szCs w:val="24"/>
        </w:rPr>
        <w:t>. Além disto, os fiscais deverão ter os veículos e equipamentos para cumprir sua função técnica.</w:t>
      </w:r>
      <w:r>
        <w:rPr>
          <w:rFonts w:ascii="Arial" w:hAnsi="Arial" w:cs="Arial"/>
          <w:sz w:val="24"/>
          <w:szCs w:val="24"/>
        </w:rPr>
        <w:t xml:space="preserve"> </w:t>
      </w:r>
    </w:p>
    <w:p w14:paraId="2C164AC6" w14:textId="77777777" w:rsidR="007E684F" w:rsidRPr="0045225A" w:rsidRDefault="007E684F" w:rsidP="0045225A">
      <w:pPr>
        <w:autoSpaceDE w:val="0"/>
        <w:autoSpaceDN w:val="0"/>
        <w:adjustRightInd w:val="0"/>
        <w:spacing w:after="0" w:line="360" w:lineRule="auto"/>
        <w:rPr>
          <w:rFonts w:ascii="Arial" w:hAnsi="Arial" w:cs="Arial"/>
          <w:sz w:val="24"/>
          <w:szCs w:val="24"/>
        </w:rPr>
      </w:pPr>
    </w:p>
    <w:p w14:paraId="6E3F5EA0" w14:textId="5D13F7DA" w:rsidR="007E684F" w:rsidRDefault="007E684F" w:rsidP="007E684F">
      <w:pPr>
        <w:autoSpaceDE w:val="0"/>
        <w:autoSpaceDN w:val="0"/>
        <w:adjustRightInd w:val="0"/>
        <w:spacing w:after="0" w:line="360" w:lineRule="auto"/>
        <w:rPr>
          <w:rFonts w:ascii="Arial" w:hAnsi="Arial" w:cs="Arial"/>
          <w:b/>
          <w:sz w:val="24"/>
          <w:szCs w:val="24"/>
        </w:rPr>
      </w:pPr>
      <w:r w:rsidRPr="003C4B77">
        <w:rPr>
          <w:rFonts w:ascii="Arial" w:hAnsi="Arial" w:cs="Arial"/>
          <w:b/>
          <w:sz w:val="24"/>
          <w:szCs w:val="24"/>
        </w:rPr>
        <w:t xml:space="preserve">Thais Lamin Leal Thomaz </w:t>
      </w:r>
      <w:r w:rsidR="00B369C6" w:rsidRPr="003C4B77">
        <w:rPr>
          <w:rFonts w:ascii="Arial" w:hAnsi="Arial" w:cs="Arial"/>
          <w:b/>
          <w:sz w:val="24"/>
          <w:szCs w:val="24"/>
        </w:rPr>
        <w:t>- Promotora</w:t>
      </w:r>
      <w:r w:rsidRPr="003C4B77">
        <w:rPr>
          <w:rFonts w:ascii="Arial" w:hAnsi="Arial" w:cs="Arial"/>
          <w:b/>
          <w:sz w:val="24"/>
          <w:szCs w:val="24"/>
        </w:rPr>
        <w:t xml:space="preserve"> da Curadoria do Meio Ambiente - Ubá</w:t>
      </w:r>
    </w:p>
    <w:p w14:paraId="101E1205" w14:textId="77777777" w:rsidR="007E684F" w:rsidRDefault="007E684F" w:rsidP="007E684F">
      <w:pPr>
        <w:autoSpaceDE w:val="0"/>
        <w:autoSpaceDN w:val="0"/>
        <w:adjustRightInd w:val="0"/>
        <w:spacing w:after="0" w:line="360" w:lineRule="auto"/>
        <w:rPr>
          <w:rFonts w:ascii="Arial" w:hAnsi="Arial" w:cs="Arial"/>
          <w:sz w:val="24"/>
          <w:szCs w:val="24"/>
        </w:rPr>
      </w:pPr>
      <w:r w:rsidRPr="007E684F">
        <w:rPr>
          <w:rFonts w:ascii="Arial" w:hAnsi="Arial" w:cs="Arial"/>
          <w:sz w:val="24"/>
          <w:szCs w:val="24"/>
        </w:rPr>
        <w:t>Diz que</w:t>
      </w:r>
      <w:r>
        <w:rPr>
          <w:rFonts w:ascii="Arial" w:hAnsi="Arial" w:cs="Arial"/>
          <w:sz w:val="24"/>
          <w:szCs w:val="24"/>
        </w:rPr>
        <w:t xml:space="preserve"> a estrutura da fiscalização é um dos requisitos para que o Estado aprove a municipalização. Este corpo de fiscais deve ser perene e qualificado.</w:t>
      </w:r>
    </w:p>
    <w:p w14:paraId="6CA600E3" w14:textId="77777777" w:rsidR="007E684F" w:rsidRDefault="007E684F" w:rsidP="007E684F">
      <w:pPr>
        <w:autoSpaceDE w:val="0"/>
        <w:autoSpaceDN w:val="0"/>
        <w:adjustRightInd w:val="0"/>
        <w:spacing w:after="0" w:line="360" w:lineRule="auto"/>
        <w:rPr>
          <w:rFonts w:ascii="Arial" w:hAnsi="Arial" w:cs="Arial"/>
          <w:sz w:val="24"/>
          <w:szCs w:val="24"/>
        </w:rPr>
      </w:pPr>
    </w:p>
    <w:p w14:paraId="377CF1B6" w14:textId="77777777" w:rsidR="007E684F" w:rsidRPr="007E684F" w:rsidRDefault="007E684F" w:rsidP="007E684F">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 xml:space="preserve">Solicita que o substitutivo seja enviado ao MP antes de ser </w:t>
      </w:r>
      <w:r w:rsidR="00D95F5B">
        <w:rPr>
          <w:rFonts w:ascii="Arial" w:hAnsi="Arial" w:cs="Arial"/>
          <w:sz w:val="24"/>
          <w:szCs w:val="24"/>
        </w:rPr>
        <w:t>apresentado</w:t>
      </w:r>
      <w:r>
        <w:rPr>
          <w:rFonts w:ascii="Arial" w:hAnsi="Arial" w:cs="Arial"/>
          <w:sz w:val="24"/>
          <w:szCs w:val="24"/>
        </w:rPr>
        <w:t xml:space="preserve"> à Câmara, já com as alterações sugeridas.  O prefeito sugere</w:t>
      </w:r>
      <w:r w:rsidR="00784986">
        <w:rPr>
          <w:rFonts w:ascii="Arial" w:hAnsi="Arial" w:cs="Arial"/>
          <w:sz w:val="24"/>
          <w:szCs w:val="24"/>
        </w:rPr>
        <w:t xml:space="preserve"> reunião com o </w:t>
      </w:r>
      <w:r w:rsidR="00E81FD1">
        <w:rPr>
          <w:rFonts w:ascii="Arial" w:hAnsi="Arial" w:cs="Arial"/>
          <w:sz w:val="24"/>
          <w:szCs w:val="24"/>
        </w:rPr>
        <w:t>C</w:t>
      </w:r>
      <w:r w:rsidR="00784986">
        <w:rPr>
          <w:rFonts w:ascii="Arial" w:hAnsi="Arial" w:cs="Arial"/>
          <w:sz w:val="24"/>
          <w:szCs w:val="24"/>
        </w:rPr>
        <w:t>onselho e</w:t>
      </w:r>
      <w:r>
        <w:rPr>
          <w:rFonts w:ascii="Arial" w:hAnsi="Arial" w:cs="Arial"/>
          <w:sz w:val="24"/>
          <w:szCs w:val="24"/>
        </w:rPr>
        <w:t xml:space="preserve"> sobresta</w:t>
      </w:r>
      <w:r w:rsidR="00E81FD1">
        <w:rPr>
          <w:rFonts w:ascii="Arial" w:hAnsi="Arial" w:cs="Arial"/>
          <w:sz w:val="24"/>
          <w:szCs w:val="24"/>
        </w:rPr>
        <w:t>mento d</w:t>
      </w:r>
      <w:r w:rsidR="007537DC">
        <w:rPr>
          <w:rFonts w:ascii="Arial" w:hAnsi="Arial" w:cs="Arial"/>
          <w:sz w:val="24"/>
          <w:szCs w:val="24"/>
        </w:rPr>
        <w:t>a matéria</w:t>
      </w:r>
      <w:r>
        <w:rPr>
          <w:rFonts w:ascii="Arial" w:hAnsi="Arial" w:cs="Arial"/>
          <w:sz w:val="24"/>
          <w:szCs w:val="24"/>
        </w:rPr>
        <w:t xml:space="preserve"> até o fim do recesso.</w:t>
      </w:r>
    </w:p>
    <w:p w14:paraId="4F51A6A9" w14:textId="77777777" w:rsidR="00404DB1" w:rsidRDefault="00404DB1" w:rsidP="00646A40">
      <w:pPr>
        <w:autoSpaceDE w:val="0"/>
        <w:autoSpaceDN w:val="0"/>
        <w:adjustRightInd w:val="0"/>
        <w:spacing w:after="0" w:line="360" w:lineRule="auto"/>
        <w:rPr>
          <w:rStyle w:val="nfase"/>
          <w:rFonts w:ascii="Arial" w:hAnsi="Arial" w:cs="Arial"/>
          <w:i w:val="0"/>
          <w:iCs w:val="0"/>
          <w:sz w:val="24"/>
          <w:szCs w:val="24"/>
        </w:rPr>
      </w:pPr>
    </w:p>
    <w:p w14:paraId="0A738F8B" w14:textId="77777777" w:rsidR="00784986" w:rsidRDefault="00784986" w:rsidP="00784986">
      <w:pPr>
        <w:autoSpaceDE w:val="0"/>
        <w:autoSpaceDN w:val="0"/>
        <w:adjustRightInd w:val="0"/>
        <w:spacing w:after="0" w:line="360" w:lineRule="auto"/>
        <w:rPr>
          <w:rFonts w:ascii="Arial" w:hAnsi="Arial" w:cs="Arial"/>
          <w:b/>
          <w:sz w:val="24"/>
          <w:szCs w:val="24"/>
        </w:rPr>
      </w:pPr>
      <w:r w:rsidRPr="00784986">
        <w:rPr>
          <w:rFonts w:ascii="Arial" w:hAnsi="Arial" w:cs="Arial"/>
          <w:b/>
          <w:sz w:val="24"/>
          <w:szCs w:val="24"/>
        </w:rPr>
        <w:t>Samuel Gazolla Lima – Presidente da Câmara Municipal de Ubá</w:t>
      </w:r>
    </w:p>
    <w:p w14:paraId="0E567B6D" w14:textId="19C6A2C4" w:rsidR="00D95F5B" w:rsidRDefault="00784986" w:rsidP="00784986">
      <w:pPr>
        <w:autoSpaceDE w:val="0"/>
        <w:autoSpaceDN w:val="0"/>
        <w:adjustRightInd w:val="0"/>
        <w:spacing w:after="0" w:line="360" w:lineRule="auto"/>
        <w:rPr>
          <w:rFonts w:ascii="Arial" w:hAnsi="Arial" w:cs="Arial"/>
          <w:sz w:val="24"/>
          <w:szCs w:val="24"/>
        </w:rPr>
      </w:pPr>
      <w:r w:rsidRPr="00784986">
        <w:rPr>
          <w:rFonts w:ascii="Arial" w:hAnsi="Arial" w:cs="Arial"/>
          <w:sz w:val="24"/>
          <w:szCs w:val="24"/>
        </w:rPr>
        <w:t>Diz que</w:t>
      </w:r>
      <w:r w:rsidR="00E81FD1">
        <w:rPr>
          <w:rFonts w:ascii="Arial" w:hAnsi="Arial" w:cs="Arial"/>
          <w:sz w:val="24"/>
          <w:szCs w:val="24"/>
        </w:rPr>
        <w:t>,</w:t>
      </w:r>
      <w:r>
        <w:rPr>
          <w:rFonts w:ascii="Arial" w:hAnsi="Arial" w:cs="Arial"/>
          <w:sz w:val="24"/>
          <w:szCs w:val="24"/>
        </w:rPr>
        <w:t xml:space="preserve"> mesmo com a entrada do substitutivo</w:t>
      </w:r>
      <w:r w:rsidR="00E81FD1">
        <w:rPr>
          <w:rFonts w:ascii="Arial" w:hAnsi="Arial" w:cs="Arial"/>
          <w:sz w:val="24"/>
          <w:szCs w:val="24"/>
        </w:rPr>
        <w:t>,</w:t>
      </w:r>
      <w:r>
        <w:rPr>
          <w:rFonts w:ascii="Arial" w:hAnsi="Arial" w:cs="Arial"/>
          <w:sz w:val="24"/>
          <w:szCs w:val="24"/>
        </w:rPr>
        <w:t xml:space="preserve"> a Câmara não irá se furtar de fazer os encaminhamentos às comissões, promover debates etc.</w:t>
      </w:r>
      <w:r w:rsidR="00B02CB1">
        <w:rPr>
          <w:rFonts w:ascii="Arial" w:hAnsi="Arial" w:cs="Arial"/>
          <w:sz w:val="24"/>
          <w:szCs w:val="24"/>
        </w:rPr>
        <w:t xml:space="preserve"> E que, como legislador, tem a preocupação de que a lei municipal venha a copiar a</w:t>
      </w:r>
      <w:r w:rsidR="003C58AA">
        <w:rPr>
          <w:rFonts w:ascii="Arial" w:hAnsi="Arial" w:cs="Arial"/>
          <w:sz w:val="24"/>
          <w:szCs w:val="24"/>
        </w:rPr>
        <w:t xml:space="preserve"> estruturação da</w:t>
      </w:r>
      <w:r w:rsidR="00B02CB1">
        <w:rPr>
          <w:rFonts w:ascii="Arial" w:hAnsi="Arial" w:cs="Arial"/>
          <w:sz w:val="24"/>
          <w:szCs w:val="24"/>
        </w:rPr>
        <w:t xml:space="preserve"> lei nacional. Que a primeira versão trazia princípios, objetivos, diretrizes e instrumentos,</w:t>
      </w:r>
      <w:r w:rsidR="003C58AA">
        <w:rPr>
          <w:rFonts w:ascii="Arial" w:hAnsi="Arial" w:cs="Arial"/>
          <w:sz w:val="24"/>
          <w:szCs w:val="24"/>
        </w:rPr>
        <w:t xml:space="preserve"> como na lei </w:t>
      </w:r>
      <w:r w:rsidR="00B369C6">
        <w:rPr>
          <w:rFonts w:ascii="Arial" w:hAnsi="Arial" w:cs="Arial"/>
          <w:sz w:val="24"/>
          <w:szCs w:val="24"/>
        </w:rPr>
        <w:t>nacional, mas</w:t>
      </w:r>
      <w:r w:rsidR="00B02CB1">
        <w:rPr>
          <w:rFonts w:ascii="Arial" w:hAnsi="Arial" w:cs="Arial"/>
          <w:sz w:val="24"/>
          <w:szCs w:val="24"/>
        </w:rPr>
        <w:t xml:space="preserve"> havia um descompasso jurídico que inviabilizou a lei. </w:t>
      </w:r>
    </w:p>
    <w:p w14:paraId="26C9B35B" w14:textId="77777777" w:rsidR="00D95F5B" w:rsidRDefault="00D95F5B" w:rsidP="00784986">
      <w:pPr>
        <w:autoSpaceDE w:val="0"/>
        <w:autoSpaceDN w:val="0"/>
        <w:adjustRightInd w:val="0"/>
        <w:spacing w:after="0" w:line="360" w:lineRule="auto"/>
        <w:rPr>
          <w:rFonts w:ascii="Arial" w:hAnsi="Arial" w:cs="Arial"/>
          <w:sz w:val="24"/>
          <w:szCs w:val="24"/>
        </w:rPr>
      </w:pPr>
    </w:p>
    <w:p w14:paraId="22F26AB9" w14:textId="77777777" w:rsidR="00784986" w:rsidRDefault="00D95F5B" w:rsidP="00784986">
      <w:pPr>
        <w:autoSpaceDE w:val="0"/>
        <w:autoSpaceDN w:val="0"/>
        <w:adjustRightInd w:val="0"/>
        <w:spacing w:after="0" w:line="360" w:lineRule="auto"/>
        <w:rPr>
          <w:rFonts w:ascii="Arial" w:hAnsi="Arial" w:cs="Arial"/>
          <w:sz w:val="24"/>
          <w:szCs w:val="24"/>
        </w:rPr>
      </w:pPr>
      <w:r>
        <w:rPr>
          <w:rFonts w:ascii="Arial" w:hAnsi="Arial" w:cs="Arial"/>
          <w:sz w:val="24"/>
          <w:szCs w:val="24"/>
        </w:rPr>
        <w:t>Diz também q</w:t>
      </w:r>
      <w:r w:rsidR="00B02CB1">
        <w:rPr>
          <w:rFonts w:ascii="Arial" w:hAnsi="Arial" w:cs="Arial"/>
          <w:sz w:val="24"/>
          <w:szCs w:val="24"/>
        </w:rPr>
        <w:t>ue apresentou sugestões, como a criação de um sistema de informações</w:t>
      </w:r>
      <w:r w:rsidR="007537DC">
        <w:rPr>
          <w:rFonts w:ascii="Arial" w:hAnsi="Arial" w:cs="Arial"/>
          <w:sz w:val="24"/>
          <w:szCs w:val="24"/>
        </w:rPr>
        <w:t>,</w:t>
      </w:r>
      <w:r w:rsidR="00B02CB1">
        <w:rPr>
          <w:rFonts w:ascii="Arial" w:hAnsi="Arial" w:cs="Arial"/>
          <w:sz w:val="24"/>
          <w:szCs w:val="24"/>
        </w:rPr>
        <w:t xml:space="preserve"> </w:t>
      </w:r>
      <w:r w:rsidR="00E81FD1">
        <w:rPr>
          <w:rFonts w:ascii="Arial" w:hAnsi="Arial" w:cs="Arial"/>
          <w:sz w:val="24"/>
          <w:szCs w:val="24"/>
        </w:rPr>
        <w:t>para</w:t>
      </w:r>
      <w:r w:rsidR="00B02CB1">
        <w:rPr>
          <w:rFonts w:ascii="Arial" w:hAnsi="Arial" w:cs="Arial"/>
          <w:sz w:val="24"/>
          <w:szCs w:val="24"/>
        </w:rPr>
        <w:t xml:space="preserve"> dar visibilidade </w:t>
      </w:r>
      <w:r w:rsidR="00E81FD1">
        <w:rPr>
          <w:rFonts w:ascii="Arial" w:hAnsi="Arial" w:cs="Arial"/>
          <w:sz w:val="24"/>
          <w:szCs w:val="24"/>
        </w:rPr>
        <w:t>não só ao</w:t>
      </w:r>
      <w:r w:rsidR="00B02CB1">
        <w:rPr>
          <w:rFonts w:ascii="Arial" w:hAnsi="Arial" w:cs="Arial"/>
          <w:sz w:val="24"/>
          <w:szCs w:val="24"/>
        </w:rPr>
        <w:t xml:space="preserve"> Fundo, como dito pela promotora, mas a tod</w:t>
      </w:r>
      <w:r w:rsidR="007537DC">
        <w:rPr>
          <w:rFonts w:ascii="Arial" w:hAnsi="Arial" w:cs="Arial"/>
          <w:sz w:val="24"/>
          <w:szCs w:val="24"/>
        </w:rPr>
        <w:t>as as</w:t>
      </w:r>
      <w:r w:rsidR="003C58AA">
        <w:rPr>
          <w:rFonts w:ascii="Arial" w:hAnsi="Arial" w:cs="Arial"/>
          <w:sz w:val="24"/>
          <w:szCs w:val="24"/>
        </w:rPr>
        <w:t xml:space="preserve"> ações ambientais </w:t>
      </w:r>
      <w:r w:rsidR="007537DC">
        <w:rPr>
          <w:rFonts w:ascii="Arial" w:hAnsi="Arial" w:cs="Arial"/>
          <w:sz w:val="24"/>
          <w:szCs w:val="24"/>
        </w:rPr>
        <w:t>n</w:t>
      </w:r>
      <w:r w:rsidR="003C58AA">
        <w:rPr>
          <w:rFonts w:ascii="Arial" w:hAnsi="Arial" w:cs="Arial"/>
          <w:sz w:val="24"/>
          <w:szCs w:val="24"/>
        </w:rPr>
        <w:t>o município</w:t>
      </w:r>
      <w:r w:rsidR="00B02CB1">
        <w:rPr>
          <w:rFonts w:ascii="Arial" w:hAnsi="Arial" w:cs="Arial"/>
          <w:sz w:val="24"/>
          <w:szCs w:val="24"/>
        </w:rPr>
        <w:t>, pois o sistema de informações é um instrumento público.</w:t>
      </w:r>
    </w:p>
    <w:p w14:paraId="48F50BAE" w14:textId="77777777" w:rsidR="00B245FA" w:rsidRDefault="00B245FA" w:rsidP="00784986">
      <w:pPr>
        <w:autoSpaceDE w:val="0"/>
        <w:autoSpaceDN w:val="0"/>
        <w:adjustRightInd w:val="0"/>
        <w:spacing w:after="0" w:line="360" w:lineRule="auto"/>
        <w:rPr>
          <w:rFonts w:ascii="Arial" w:hAnsi="Arial" w:cs="Arial"/>
          <w:sz w:val="24"/>
          <w:szCs w:val="24"/>
        </w:rPr>
      </w:pPr>
    </w:p>
    <w:p w14:paraId="7BCDEF32" w14:textId="7AEC66E3" w:rsidR="00B245FA" w:rsidRDefault="00B245FA" w:rsidP="00784986">
      <w:pPr>
        <w:autoSpaceDE w:val="0"/>
        <w:autoSpaceDN w:val="0"/>
        <w:adjustRightInd w:val="0"/>
        <w:spacing w:after="0" w:line="360" w:lineRule="auto"/>
        <w:rPr>
          <w:rFonts w:ascii="Arial" w:hAnsi="Arial" w:cs="Arial"/>
          <w:sz w:val="24"/>
          <w:szCs w:val="24"/>
        </w:rPr>
      </w:pPr>
      <w:r>
        <w:rPr>
          <w:rFonts w:ascii="Arial" w:hAnsi="Arial" w:cs="Arial"/>
          <w:sz w:val="24"/>
          <w:szCs w:val="24"/>
        </w:rPr>
        <w:t>Outra preocupação, segundo o Presidente, diz respeito à questão conceitual. A área ambiental ainda está em construção, inclusive como ciência, mas é importante a definição dos conceitos, o que se quer dizer com essa ou aquela expressão</w:t>
      </w:r>
      <w:r w:rsidR="007537DC">
        <w:rPr>
          <w:rFonts w:ascii="Arial" w:hAnsi="Arial" w:cs="Arial"/>
          <w:sz w:val="24"/>
          <w:szCs w:val="24"/>
        </w:rPr>
        <w:t>,</w:t>
      </w:r>
      <w:r>
        <w:rPr>
          <w:rFonts w:ascii="Arial" w:hAnsi="Arial" w:cs="Arial"/>
          <w:sz w:val="24"/>
          <w:szCs w:val="24"/>
        </w:rPr>
        <w:t xml:space="preserve"> para que não se tenha problemas. Consultorias, conselho, técnicos da </w:t>
      </w:r>
      <w:r w:rsidR="00B369C6">
        <w:rPr>
          <w:rFonts w:ascii="Arial" w:hAnsi="Arial" w:cs="Arial"/>
          <w:sz w:val="24"/>
          <w:szCs w:val="24"/>
        </w:rPr>
        <w:t>prefeitura podem</w:t>
      </w:r>
      <w:r>
        <w:rPr>
          <w:rFonts w:ascii="Arial" w:hAnsi="Arial" w:cs="Arial"/>
          <w:sz w:val="24"/>
          <w:szCs w:val="24"/>
        </w:rPr>
        <w:t xml:space="preserve"> ter visões conceituais distintas, então a definição d</w:t>
      </w:r>
      <w:r w:rsidR="003C58AA">
        <w:rPr>
          <w:rFonts w:ascii="Arial" w:hAnsi="Arial" w:cs="Arial"/>
          <w:sz w:val="24"/>
          <w:szCs w:val="24"/>
        </w:rPr>
        <w:t>os</w:t>
      </w:r>
      <w:r>
        <w:rPr>
          <w:rFonts w:ascii="Arial" w:hAnsi="Arial" w:cs="Arial"/>
          <w:sz w:val="24"/>
          <w:szCs w:val="24"/>
        </w:rPr>
        <w:t xml:space="preserve"> conceitos deveria estar contemplada na lei.</w:t>
      </w:r>
    </w:p>
    <w:p w14:paraId="265E3AF7" w14:textId="77777777" w:rsidR="003C58AA" w:rsidRDefault="003C58AA" w:rsidP="00784986">
      <w:pPr>
        <w:autoSpaceDE w:val="0"/>
        <w:autoSpaceDN w:val="0"/>
        <w:adjustRightInd w:val="0"/>
        <w:spacing w:after="0" w:line="360" w:lineRule="auto"/>
        <w:rPr>
          <w:rFonts w:ascii="Arial" w:hAnsi="Arial" w:cs="Arial"/>
          <w:sz w:val="24"/>
          <w:szCs w:val="24"/>
        </w:rPr>
      </w:pPr>
    </w:p>
    <w:p w14:paraId="0808DB7E" w14:textId="77777777" w:rsidR="003C58AA" w:rsidRDefault="003C58AA" w:rsidP="00784986">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Outra sugestão da Câmara </w:t>
      </w:r>
      <w:r w:rsidR="00165E8E">
        <w:rPr>
          <w:rFonts w:ascii="Arial" w:hAnsi="Arial" w:cs="Arial"/>
          <w:sz w:val="24"/>
          <w:szCs w:val="24"/>
        </w:rPr>
        <w:t>é</w:t>
      </w:r>
      <w:r>
        <w:rPr>
          <w:rFonts w:ascii="Arial" w:hAnsi="Arial" w:cs="Arial"/>
          <w:sz w:val="24"/>
          <w:szCs w:val="24"/>
        </w:rPr>
        <w:t xml:space="preserve"> que um dos instrumentos</w:t>
      </w:r>
      <w:r w:rsidR="00165E8E">
        <w:rPr>
          <w:rFonts w:ascii="Arial" w:hAnsi="Arial" w:cs="Arial"/>
          <w:sz w:val="24"/>
          <w:szCs w:val="24"/>
        </w:rPr>
        <w:t xml:space="preserve"> da lei</w:t>
      </w:r>
      <w:r>
        <w:rPr>
          <w:rFonts w:ascii="Arial" w:hAnsi="Arial" w:cs="Arial"/>
          <w:sz w:val="24"/>
          <w:szCs w:val="24"/>
        </w:rPr>
        <w:t>, além do sistema de informações, seja o sistema de Unidades de Conservação que infelizmente pouco avançou. Como exemplo crítico</w:t>
      </w:r>
      <w:r w:rsidR="00D07ECD">
        <w:rPr>
          <w:rFonts w:ascii="Arial" w:hAnsi="Arial" w:cs="Arial"/>
          <w:sz w:val="24"/>
          <w:szCs w:val="24"/>
        </w:rPr>
        <w:t>,</w:t>
      </w:r>
      <w:r>
        <w:rPr>
          <w:rFonts w:ascii="Arial" w:hAnsi="Arial" w:cs="Arial"/>
          <w:sz w:val="24"/>
          <w:szCs w:val="24"/>
        </w:rPr>
        <w:t xml:space="preserve"> cita uma Unidade de Conservação do município </w:t>
      </w:r>
      <w:r w:rsidR="00D07ECD">
        <w:rPr>
          <w:rFonts w:ascii="Arial" w:hAnsi="Arial" w:cs="Arial"/>
          <w:sz w:val="24"/>
          <w:szCs w:val="24"/>
        </w:rPr>
        <w:t>que é uma reserva biológica:</w:t>
      </w:r>
      <w:r w:rsidR="00784C9C">
        <w:rPr>
          <w:rFonts w:ascii="Arial" w:hAnsi="Arial" w:cs="Arial"/>
          <w:sz w:val="24"/>
          <w:szCs w:val="24"/>
        </w:rPr>
        <w:t xml:space="preserve"> o Horto Florestal. Segundo a lei 9.985, em uma reserva biológica não pode haver visitação, o acesso é apenas para uso científico. O parque municipal é área que tem que ser desapropriada, e nesse mesmo parque há uma exploração de saibro, na divisa da unidade de conservação de proteção integral.</w:t>
      </w:r>
    </w:p>
    <w:p w14:paraId="56D9285F" w14:textId="77777777" w:rsidR="006A432B" w:rsidRDefault="006A432B" w:rsidP="00784986">
      <w:pPr>
        <w:autoSpaceDE w:val="0"/>
        <w:autoSpaceDN w:val="0"/>
        <w:adjustRightInd w:val="0"/>
        <w:spacing w:after="0" w:line="360" w:lineRule="auto"/>
        <w:rPr>
          <w:rFonts w:ascii="Arial" w:hAnsi="Arial" w:cs="Arial"/>
          <w:sz w:val="24"/>
          <w:szCs w:val="24"/>
        </w:rPr>
      </w:pPr>
    </w:p>
    <w:p w14:paraId="63EE95CF" w14:textId="1747A3B4" w:rsidR="00784C9C" w:rsidRDefault="00784C9C" w:rsidP="00784986">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Enfatiza que </w:t>
      </w:r>
      <w:r w:rsidR="00D07ECD">
        <w:rPr>
          <w:rFonts w:ascii="Arial" w:hAnsi="Arial" w:cs="Arial"/>
          <w:sz w:val="24"/>
          <w:szCs w:val="24"/>
        </w:rPr>
        <w:t xml:space="preserve">lhe preocupa o pensamento da </w:t>
      </w:r>
      <w:r>
        <w:rPr>
          <w:rFonts w:ascii="Arial" w:hAnsi="Arial" w:cs="Arial"/>
          <w:sz w:val="24"/>
          <w:szCs w:val="24"/>
        </w:rPr>
        <w:t>municipalização</w:t>
      </w:r>
      <w:r w:rsidR="00D07ECD">
        <w:rPr>
          <w:rFonts w:ascii="Arial" w:hAnsi="Arial" w:cs="Arial"/>
          <w:sz w:val="24"/>
          <w:szCs w:val="24"/>
        </w:rPr>
        <w:t xml:space="preserve"> focalizado em um instrumento </w:t>
      </w:r>
      <w:r w:rsidR="00B369C6">
        <w:rPr>
          <w:rFonts w:ascii="Arial" w:hAnsi="Arial" w:cs="Arial"/>
          <w:sz w:val="24"/>
          <w:szCs w:val="24"/>
        </w:rPr>
        <w:t>(o</w:t>
      </w:r>
      <w:r w:rsidR="00D07ECD">
        <w:rPr>
          <w:rFonts w:ascii="Arial" w:hAnsi="Arial" w:cs="Arial"/>
          <w:sz w:val="24"/>
          <w:szCs w:val="24"/>
        </w:rPr>
        <w:t xml:space="preserve"> licenciamento), mas</w:t>
      </w:r>
      <w:r w:rsidR="001B436A">
        <w:rPr>
          <w:rFonts w:ascii="Arial" w:hAnsi="Arial" w:cs="Arial"/>
          <w:sz w:val="24"/>
          <w:szCs w:val="24"/>
        </w:rPr>
        <w:t xml:space="preserve"> que</w:t>
      </w:r>
      <w:r w:rsidR="00D07ECD">
        <w:rPr>
          <w:rFonts w:ascii="Arial" w:hAnsi="Arial" w:cs="Arial"/>
          <w:sz w:val="24"/>
          <w:szCs w:val="24"/>
        </w:rPr>
        <w:t xml:space="preserve"> municipalizar a gestão ambiental</w:t>
      </w:r>
      <w:r>
        <w:rPr>
          <w:rFonts w:ascii="Arial" w:hAnsi="Arial" w:cs="Arial"/>
          <w:sz w:val="24"/>
          <w:szCs w:val="24"/>
        </w:rPr>
        <w:t xml:space="preserve"> não é só </w:t>
      </w:r>
      <w:r>
        <w:rPr>
          <w:rFonts w:ascii="Arial" w:hAnsi="Arial" w:cs="Arial"/>
          <w:sz w:val="24"/>
          <w:szCs w:val="24"/>
        </w:rPr>
        <w:lastRenderedPageBreak/>
        <w:t>licencia</w:t>
      </w:r>
      <w:r w:rsidR="001B436A">
        <w:rPr>
          <w:rFonts w:ascii="Arial" w:hAnsi="Arial" w:cs="Arial"/>
          <w:sz w:val="24"/>
          <w:szCs w:val="24"/>
        </w:rPr>
        <w:t>r</w:t>
      </w:r>
      <w:r>
        <w:rPr>
          <w:rFonts w:ascii="Arial" w:hAnsi="Arial" w:cs="Arial"/>
          <w:sz w:val="24"/>
          <w:szCs w:val="24"/>
        </w:rPr>
        <w:t xml:space="preserve"> e não deve ser vista apenas sobre este aspecto. </w:t>
      </w:r>
      <w:r w:rsidR="00D95F5B">
        <w:rPr>
          <w:rFonts w:ascii="Arial" w:hAnsi="Arial" w:cs="Arial"/>
          <w:sz w:val="24"/>
          <w:szCs w:val="24"/>
        </w:rPr>
        <w:t>D</w:t>
      </w:r>
      <w:r w:rsidR="00D07ECD">
        <w:rPr>
          <w:rFonts w:ascii="Arial" w:hAnsi="Arial" w:cs="Arial"/>
          <w:sz w:val="24"/>
          <w:szCs w:val="24"/>
        </w:rPr>
        <w:t xml:space="preserve">aí a importância do CODEMA, pois ao final </w:t>
      </w:r>
      <w:r w:rsidR="001B436A">
        <w:rPr>
          <w:rFonts w:ascii="Arial" w:hAnsi="Arial" w:cs="Arial"/>
          <w:sz w:val="24"/>
          <w:szCs w:val="24"/>
        </w:rPr>
        <w:t>serão os conselheiros que irão deliberar, sendo esta a tônica da municipalização.</w:t>
      </w:r>
      <w:r w:rsidR="00D07ECD">
        <w:rPr>
          <w:rFonts w:ascii="Arial" w:hAnsi="Arial" w:cs="Arial"/>
          <w:sz w:val="24"/>
          <w:szCs w:val="24"/>
        </w:rPr>
        <w:t xml:space="preserve"> </w:t>
      </w:r>
    </w:p>
    <w:p w14:paraId="52F6031C" w14:textId="77777777" w:rsidR="00D07ECD" w:rsidRPr="00784986" w:rsidRDefault="00D07ECD" w:rsidP="00784986">
      <w:pPr>
        <w:autoSpaceDE w:val="0"/>
        <w:autoSpaceDN w:val="0"/>
        <w:adjustRightInd w:val="0"/>
        <w:spacing w:after="0" w:line="360" w:lineRule="auto"/>
        <w:rPr>
          <w:rFonts w:ascii="Arial" w:hAnsi="Arial" w:cs="Arial"/>
          <w:b/>
          <w:sz w:val="24"/>
          <w:szCs w:val="24"/>
        </w:rPr>
      </w:pPr>
    </w:p>
    <w:p w14:paraId="42E22C01" w14:textId="348F6733" w:rsidR="00A207FB" w:rsidRDefault="00D07ECD"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Relata o caso de um cidadão que veio à Câmara</w:t>
      </w:r>
      <w:r w:rsidR="001B436A">
        <w:rPr>
          <w:rStyle w:val="nfase"/>
          <w:rFonts w:ascii="Arial" w:hAnsi="Arial" w:cs="Arial"/>
          <w:i w:val="0"/>
          <w:iCs w:val="0"/>
          <w:sz w:val="24"/>
          <w:szCs w:val="24"/>
        </w:rPr>
        <w:t xml:space="preserve"> com o alvará de um empreendimento em APP, dizendo que na prefeitura lhe foi dito que precisaria da autorização da Câmara </w:t>
      </w:r>
      <w:r w:rsidR="00E83F2A">
        <w:rPr>
          <w:rStyle w:val="nfase"/>
          <w:rFonts w:ascii="Arial" w:hAnsi="Arial" w:cs="Arial"/>
          <w:i w:val="0"/>
          <w:iCs w:val="0"/>
          <w:sz w:val="24"/>
          <w:szCs w:val="24"/>
        </w:rPr>
        <w:t xml:space="preserve">para intervenção em APP </w:t>
      </w:r>
      <w:r w:rsidR="001B436A">
        <w:rPr>
          <w:rStyle w:val="nfase"/>
          <w:rFonts w:ascii="Arial" w:hAnsi="Arial" w:cs="Arial"/>
          <w:i w:val="0"/>
          <w:iCs w:val="0"/>
          <w:sz w:val="24"/>
          <w:szCs w:val="24"/>
        </w:rPr>
        <w:t xml:space="preserve">e perguntando o que poderia ser feito por ele. Explicou então a questão da municipalização </w:t>
      </w:r>
      <w:r w:rsidR="00B369C6">
        <w:rPr>
          <w:rStyle w:val="nfase"/>
          <w:rFonts w:ascii="Arial" w:hAnsi="Arial" w:cs="Arial"/>
          <w:i w:val="0"/>
          <w:iCs w:val="0"/>
          <w:sz w:val="24"/>
          <w:szCs w:val="24"/>
        </w:rPr>
        <w:t>e que</w:t>
      </w:r>
      <w:r w:rsidR="001B436A">
        <w:rPr>
          <w:rStyle w:val="nfase"/>
          <w:rFonts w:ascii="Arial" w:hAnsi="Arial" w:cs="Arial"/>
          <w:i w:val="0"/>
          <w:iCs w:val="0"/>
          <w:sz w:val="24"/>
          <w:szCs w:val="24"/>
        </w:rPr>
        <w:t xml:space="preserve"> a normatização e deliberação será do CODEMA, junto com o órgão executor</w:t>
      </w:r>
      <w:r w:rsidR="00E83F2A">
        <w:rPr>
          <w:rStyle w:val="nfase"/>
          <w:rFonts w:ascii="Arial" w:hAnsi="Arial" w:cs="Arial"/>
          <w:i w:val="0"/>
          <w:iCs w:val="0"/>
          <w:sz w:val="24"/>
          <w:szCs w:val="24"/>
        </w:rPr>
        <w:t xml:space="preserve"> </w:t>
      </w:r>
      <w:r w:rsidR="00B369C6">
        <w:rPr>
          <w:rStyle w:val="nfase"/>
          <w:rFonts w:ascii="Arial" w:hAnsi="Arial" w:cs="Arial"/>
          <w:i w:val="0"/>
          <w:iCs w:val="0"/>
          <w:sz w:val="24"/>
          <w:szCs w:val="24"/>
        </w:rPr>
        <w:t>(Secretaria</w:t>
      </w:r>
      <w:r w:rsidR="00E83F2A">
        <w:rPr>
          <w:rStyle w:val="nfase"/>
          <w:rFonts w:ascii="Arial" w:hAnsi="Arial" w:cs="Arial"/>
          <w:i w:val="0"/>
          <w:iCs w:val="0"/>
          <w:sz w:val="24"/>
          <w:szCs w:val="24"/>
        </w:rPr>
        <w:t xml:space="preserve"> de Ambiente), mas que a visita deste cidadão já antecipa a visão do empreendedor</w:t>
      </w:r>
      <w:r w:rsidR="00165E8E">
        <w:rPr>
          <w:rStyle w:val="nfase"/>
          <w:rFonts w:ascii="Arial" w:hAnsi="Arial" w:cs="Arial"/>
          <w:i w:val="0"/>
          <w:iCs w:val="0"/>
          <w:sz w:val="24"/>
          <w:szCs w:val="24"/>
        </w:rPr>
        <w:t xml:space="preserve"> local</w:t>
      </w:r>
      <w:r w:rsidR="00E83F2A">
        <w:rPr>
          <w:rStyle w:val="nfase"/>
          <w:rFonts w:ascii="Arial" w:hAnsi="Arial" w:cs="Arial"/>
          <w:i w:val="0"/>
          <w:iCs w:val="0"/>
          <w:sz w:val="24"/>
          <w:szCs w:val="24"/>
        </w:rPr>
        <w:t>, ansioso por uma facilitação das normas</w:t>
      </w:r>
      <w:r w:rsidR="006A432B">
        <w:rPr>
          <w:rStyle w:val="nfase"/>
          <w:rFonts w:ascii="Arial" w:hAnsi="Arial" w:cs="Arial"/>
          <w:i w:val="0"/>
          <w:iCs w:val="0"/>
          <w:sz w:val="24"/>
          <w:szCs w:val="24"/>
        </w:rPr>
        <w:t xml:space="preserve"> e pela liberação da possibilidade </w:t>
      </w:r>
      <w:r w:rsidR="00B369C6">
        <w:rPr>
          <w:rStyle w:val="nfase"/>
          <w:rFonts w:ascii="Arial" w:hAnsi="Arial" w:cs="Arial"/>
          <w:i w:val="0"/>
          <w:iCs w:val="0"/>
          <w:sz w:val="24"/>
          <w:szCs w:val="24"/>
        </w:rPr>
        <w:t>de “</w:t>
      </w:r>
      <w:r w:rsidR="00E83F2A">
        <w:rPr>
          <w:rStyle w:val="nfase"/>
          <w:rFonts w:ascii="Arial" w:hAnsi="Arial" w:cs="Arial"/>
          <w:i w:val="0"/>
          <w:iCs w:val="0"/>
          <w:sz w:val="24"/>
          <w:szCs w:val="24"/>
        </w:rPr>
        <w:t xml:space="preserve">uso antrópico consolidado". </w:t>
      </w:r>
    </w:p>
    <w:p w14:paraId="79BEEC3D" w14:textId="77777777" w:rsidR="006A432B" w:rsidRDefault="006A432B" w:rsidP="00646A40">
      <w:pPr>
        <w:autoSpaceDE w:val="0"/>
        <w:autoSpaceDN w:val="0"/>
        <w:adjustRightInd w:val="0"/>
        <w:spacing w:after="0" w:line="360" w:lineRule="auto"/>
        <w:rPr>
          <w:rStyle w:val="nfase"/>
          <w:rFonts w:ascii="Arial" w:hAnsi="Arial" w:cs="Arial"/>
          <w:i w:val="0"/>
          <w:iCs w:val="0"/>
          <w:sz w:val="24"/>
          <w:szCs w:val="24"/>
        </w:rPr>
      </w:pPr>
    </w:p>
    <w:p w14:paraId="2C79E41C" w14:textId="77777777" w:rsidR="006A432B" w:rsidRDefault="006A432B"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Ressalta a fala do </w:t>
      </w:r>
      <w:r w:rsidRPr="006A432B">
        <w:rPr>
          <w:rStyle w:val="nfase"/>
          <w:rFonts w:ascii="Arial" w:hAnsi="Arial" w:cs="Arial"/>
          <w:i w:val="0"/>
          <w:iCs w:val="0"/>
          <w:sz w:val="24"/>
          <w:szCs w:val="24"/>
        </w:rPr>
        <w:t>Diretor de controle processual da SUPRAM</w:t>
      </w:r>
      <w:r>
        <w:rPr>
          <w:rStyle w:val="nfase"/>
          <w:rFonts w:ascii="Arial" w:hAnsi="Arial" w:cs="Arial"/>
          <w:i w:val="0"/>
          <w:iCs w:val="0"/>
          <w:sz w:val="24"/>
          <w:szCs w:val="24"/>
        </w:rPr>
        <w:t xml:space="preserve"> sobre a revisão da Autorização Ambiental de Funcionamento pelo Estado, pois percebe-se que todos querem encaixar seu empreendimento nesta Autorização para fugir do licenciamento. Então, para ser responsável, </w:t>
      </w:r>
      <w:r w:rsidR="0098303C">
        <w:rPr>
          <w:rStyle w:val="nfase"/>
          <w:rFonts w:ascii="Arial" w:hAnsi="Arial" w:cs="Arial"/>
          <w:i w:val="0"/>
          <w:iCs w:val="0"/>
          <w:sz w:val="24"/>
          <w:szCs w:val="24"/>
        </w:rPr>
        <w:t>o município</w:t>
      </w:r>
      <w:r>
        <w:rPr>
          <w:rStyle w:val="nfase"/>
          <w:rFonts w:ascii="Arial" w:hAnsi="Arial" w:cs="Arial"/>
          <w:i w:val="0"/>
          <w:iCs w:val="0"/>
          <w:sz w:val="24"/>
          <w:szCs w:val="24"/>
        </w:rPr>
        <w:t xml:space="preserve"> precisa ser mais restritiv</w:t>
      </w:r>
      <w:r w:rsidR="0098303C">
        <w:rPr>
          <w:rStyle w:val="nfase"/>
          <w:rFonts w:ascii="Arial" w:hAnsi="Arial" w:cs="Arial"/>
          <w:i w:val="0"/>
          <w:iCs w:val="0"/>
          <w:sz w:val="24"/>
          <w:szCs w:val="24"/>
        </w:rPr>
        <w:t>o e não mais "manso" em relação aos licenciamentos e empreendimentos.</w:t>
      </w:r>
    </w:p>
    <w:p w14:paraId="5B30DB10" w14:textId="77777777" w:rsidR="0098303C" w:rsidRDefault="0098303C" w:rsidP="00646A40">
      <w:pPr>
        <w:autoSpaceDE w:val="0"/>
        <w:autoSpaceDN w:val="0"/>
        <w:adjustRightInd w:val="0"/>
        <w:spacing w:after="0" w:line="360" w:lineRule="auto"/>
        <w:rPr>
          <w:rStyle w:val="nfase"/>
          <w:rFonts w:ascii="Arial" w:hAnsi="Arial" w:cs="Arial"/>
          <w:i w:val="0"/>
          <w:iCs w:val="0"/>
          <w:sz w:val="24"/>
          <w:szCs w:val="24"/>
        </w:rPr>
      </w:pPr>
    </w:p>
    <w:p w14:paraId="7C50ED4B" w14:textId="77777777" w:rsidR="00A207FB" w:rsidRDefault="0098303C" w:rsidP="00646A40">
      <w:pPr>
        <w:autoSpaceDE w:val="0"/>
        <w:autoSpaceDN w:val="0"/>
        <w:adjustRightInd w:val="0"/>
        <w:spacing w:after="0" w:line="360" w:lineRule="auto"/>
        <w:rPr>
          <w:rStyle w:val="nfase"/>
          <w:rFonts w:ascii="Arial" w:hAnsi="Arial" w:cs="Arial"/>
          <w:i w:val="0"/>
          <w:iCs w:val="0"/>
          <w:sz w:val="24"/>
          <w:szCs w:val="24"/>
        </w:rPr>
      </w:pPr>
      <w:r w:rsidRPr="007F294A">
        <w:rPr>
          <w:rFonts w:ascii="Arial" w:hAnsi="Arial" w:cs="Arial"/>
          <w:b/>
          <w:sz w:val="24"/>
          <w:szCs w:val="24"/>
        </w:rPr>
        <w:t>Vicente de Paulo Pinto -</w:t>
      </w:r>
      <w:r>
        <w:rPr>
          <w:rFonts w:ascii="Arial" w:hAnsi="Arial" w:cs="Arial"/>
          <w:b/>
          <w:sz w:val="24"/>
          <w:szCs w:val="24"/>
        </w:rPr>
        <w:t xml:space="preserve"> </w:t>
      </w:r>
      <w:r w:rsidRPr="007F294A">
        <w:rPr>
          <w:rFonts w:ascii="Arial" w:hAnsi="Arial" w:cs="Arial"/>
          <w:b/>
          <w:sz w:val="24"/>
          <w:szCs w:val="24"/>
        </w:rPr>
        <w:t>Presidente do Conselho Municipal de Desenvolvimento Ambiental (CODEMA), do Instituto Sol do Campo</w:t>
      </w:r>
    </w:p>
    <w:p w14:paraId="47AC5972" w14:textId="7981A5B4" w:rsidR="00165E8E" w:rsidRDefault="00503C13"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Diz que a tarefa do CODEMA</w:t>
      </w:r>
      <w:r w:rsidR="00D95F5B">
        <w:rPr>
          <w:rStyle w:val="nfase"/>
          <w:rFonts w:ascii="Arial" w:hAnsi="Arial" w:cs="Arial"/>
          <w:i w:val="0"/>
          <w:iCs w:val="0"/>
          <w:sz w:val="24"/>
          <w:szCs w:val="24"/>
        </w:rPr>
        <w:t>,</w:t>
      </w:r>
      <w:r>
        <w:rPr>
          <w:rStyle w:val="nfase"/>
          <w:rFonts w:ascii="Arial" w:hAnsi="Arial" w:cs="Arial"/>
          <w:i w:val="0"/>
          <w:iCs w:val="0"/>
          <w:sz w:val="24"/>
          <w:szCs w:val="24"/>
        </w:rPr>
        <w:t xml:space="preserve"> diante de tantos desafios</w:t>
      </w:r>
      <w:r w:rsidR="00D95F5B">
        <w:rPr>
          <w:rStyle w:val="nfase"/>
          <w:rFonts w:ascii="Arial" w:hAnsi="Arial" w:cs="Arial"/>
          <w:i w:val="0"/>
          <w:iCs w:val="0"/>
          <w:sz w:val="24"/>
          <w:szCs w:val="24"/>
        </w:rPr>
        <w:t>,</w:t>
      </w:r>
      <w:r>
        <w:rPr>
          <w:rStyle w:val="nfase"/>
          <w:rFonts w:ascii="Arial" w:hAnsi="Arial" w:cs="Arial"/>
          <w:i w:val="0"/>
          <w:iCs w:val="0"/>
          <w:sz w:val="24"/>
          <w:szCs w:val="24"/>
        </w:rPr>
        <w:t xml:space="preserve"> é propor políticas públicas de meio ambiente, não licenciamento apenas. </w:t>
      </w:r>
      <w:r w:rsidR="008F2C44">
        <w:rPr>
          <w:rStyle w:val="nfase"/>
          <w:rFonts w:ascii="Arial" w:hAnsi="Arial" w:cs="Arial"/>
          <w:i w:val="0"/>
          <w:iCs w:val="0"/>
          <w:sz w:val="24"/>
          <w:szCs w:val="24"/>
        </w:rPr>
        <w:t>Como exemplo, cita uma das possíveis soluções para o problema da invasão em área de preservação permanente</w:t>
      </w:r>
      <w:r w:rsidR="009C419D">
        <w:rPr>
          <w:rStyle w:val="nfase"/>
          <w:rFonts w:ascii="Arial" w:hAnsi="Arial" w:cs="Arial"/>
          <w:i w:val="0"/>
          <w:iCs w:val="0"/>
          <w:sz w:val="24"/>
          <w:szCs w:val="24"/>
        </w:rPr>
        <w:t>:</w:t>
      </w:r>
      <w:r w:rsidR="008F2C44">
        <w:rPr>
          <w:rStyle w:val="nfase"/>
          <w:rFonts w:ascii="Arial" w:hAnsi="Arial" w:cs="Arial"/>
          <w:i w:val="0"/>
          <w:iCs w:val="0"/>
          <w:sz w:val="24"/>
          <w:szCs w:val="24"/>
        </w:rPr>
        <w:t xml:space="preserve"> a desocupação conjugada a uma política pública de habitação. Segundo ele, isto nem seria tão complexo visto que a maioria dos ocupantes paga aluguel, o que facilitaria a transferência. Que a Defesa Civil deve ter o cadastro desta população e </w:t>
      </w:r>
      <w:r w:rsidR="00B369C6">
        <w:rPr>
          <w:rStyle w:val="nfase"/>
          <w:rFonts w:ascii="Arial" w:hAnsi="Arial" w:cs="Arial"/>
          <w:i w:val="0"/>
          <w:iCs w:val="0"/>
          <w:sz w:val="24"/>
          <w:szCs w:val="24"/>
        </w:rPr>
        <w:t>que tal</w:t>
      </w:r>
      <w:r w:rsidR="008F2C44">
        <w:rPr>
          <w:rStyle w:val="nfase"/>
          <w:rFonts w:ascii="Arial" w:hAnsi="Arial" w:cs="Arial"/>
          <w:i w:val="0"/>
          <w:iCs w:val="0"/>
          <w:sz w:val="24"/>
          <w:szCs w:val="24"/>
        </w:rPr>
        <w:t xml:space="preserve"> medida exige mais urgência, pois são moradores que sempre sofrem em época de chuvas fortes. </w:t>
      </w:r>
    </w:p>
    <w:p w14:paraId="39F0465A" w14:textId="77777777" w:rsidR="00165E8E" w:rsidRDefault="00165E8E" w:rsidP="00646A40">
      <w:pPr>
        <w:autoSpaceDE w:val="0"/>
        <w:autoSpaceDN w:val="0"/>
        <w:adjustRightInd w:val="0"/>
        <w:spacing w:after="0" w:line="360" w:lineRule="auto"/>
        <w:rPr>
          <w:rStyle w:val="nfase"/>
          <w:rFonts w:ascii="Arial" w:hAnsi="Arial" w:cs="Arial"/>
          <w:i w:val="0"/>
          <w:iCs w:val="0"/>
          <w:sz w:val="24"/>
          <w:szCs w:val="24"/>
        </w:rPr>
      </w:pPr>
    </w:p>
    <w:p w14:paraId="51C7BFAA" w14:textId="664502D8" w:rsidR="00BF3CC1" w:rsidRDefault="00BF3CC1"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Desta forma, poder</w:t>
      </w:r>
      <w:r w:rsidR="00165E8E">
        <w:rPr>
          <w:rStyle w:val="nfase"/>
          <w:rFonts w:ascii="Arial" w:hAnsi="Arial" w:cs="Arial"/>
          <w:i w:val="0"/>
          <w:iCs w:val="0"/>
          <w:sz w:val="24"/>
          <w:szCs w:val="24"/>
        </w:rPr>
        <w:t>-se-á</w:t>
      </w:r>
      <w:r>
        <w:rPr>
          <w:rStyle w:val="nfase"/>
          <w:rFonts w:ascii="Arial" w:hAnsi="Arial" w:cs="Arial"/>
          <w:i w:val="0"/>
          <w:iCs w:val="0"/>
          <w:sz w:val="24"/>
          <w:szCs w:val="24"/>
        </w:rPr>
        <w:t xml:space="preserve"> ter uma cidade sustentável, a exemplo de Extrema e recursos naturais não faltam pois temos a Miragaia, o Horto e a possibilidade do plantio de </w:t>
      </w:r>
      <w:r w:rsidR="00B369C6">
        <w:rPr>
          <w:rStyle w:val="nfase"/>
          <w:rFonts w:ascii="Arial" w:hAnsi="Arial" w:cs="Arial"/>
          <w:i w:val="0"/>
          <w:iCs w:val="0"/>
          <w:sz w:val="24"/>
          <w:szCs w:val="24"/>
        </w:rPr>
        <w:t xml:space="preserve">mini </w:t>
      </w:r>
      <w:r w:rsidR="00B369C6">
        <w:rPr>
          <w:rStyle w:val="nfase"/>
          <w:rFonts w:ascii="Arial" w:hAnsi="Arial" w:cs="Arial"/>
          <w:i w:val="0"/>
          <w:iCs w:val="0"/>
          <w:sz w:val="24"/>
          <w:szCs w:val="24"/>
        </w:rPr>
        <w:lastRenderedPageBreak/>
        <w:t>bosques</w:t>
      </w:r>
      <w:r>
        <w:rPr>
          <w:rStyle w:val="nfase"/>
          <w:rFonts w:ascii="Arial" w:hAnsi="Arial" w:cs="Arial"/>
          <w:i w:val="0"/>
          <w:iCs w:val="0"/>
          <w:sz w:val="24"/>
          <w:szCs w:val="24"/>
        </w:rPr>
        <w:t xml:space="preserve"> nos loteamentos. A questão dos loteamentos não foi discutida pelo CODEMA</w:t>
      </w:r>
      <w:r w:rsidR="0090053A">
        <w:rPr>
          <w:rStyle w:val="nfase"/>
          <w:rFonts w:ascii="Arial" w:hAnsi="Arial" w:cs="Arial"/>
          <w:i w:val="0"/>
          <w:iCs w:val="0"/>
          <w:sz w:val="24"/>
          <w:szCs w:val="24"/>
        </w:rPr>
        <w:t>, mas</w:t>
      </w:r>
      <w:r>
        <w:rPr>
          <w:rStyle w:val="nfase"/>
          <w:rFonts w:ascii="Arial" w:hAnsi="Arial" w:cs="Arial"/>
          <w:i w:val="0"/>
          <w:iCs w:val="0"/>
          <w:sz w:val="24"/>
          <w:szCs w:val="24"/>
        </w:rPr>
        <w:t xml:space="preserve"> vê-se que a visão da prefeitura</w:t>
      </w:r>
      <w:r w:rsidR="0090053A">
        <w:rPr>
          <w:rStyle w:val="nfase"/>
          <w:rFonts w:ascii="Arial" w:hAnsi="Arial" w:cs="Arial"/>
          <w:i w:val="0"/>
          <w:iCs w:val="0"/>
          <w:sz w:val="24"/>
          <w:szCs w:val="24"/>
        </w:rPr>
        <w:t xml:space="preserve"> mudou </w:t>
      </w:r>
      <w:r w:rsidR="00B369C6">
        <w:rPr>
          <w:rStyle w:val="nfase"/>
          <w:rFonts w:ascii="Arial" w:hAnsi="Arial" w:cs="Arial"/>
          <w:i w:val="0"/>
          <w:iCs w:val="0"/>
          <w:sz w:val="24"/>
          <w:szCs w:val="24"/>
        </w:rPr>
        <w:t>muito e</w:t>
      </w:r>
      <w:r w:rsidR="0090053A">
        <w:rPr>
          <w:rStyle w:val="nfase"/>
          <w:rFonts w:ascii="Arial" w:hAnsi="Arial" w:cs="Arial"/>
          <w:i w:val="0"/>
          <w:iCs w:val="0"/>
          <w:sz w:val="24"/>
          <w:szCs w:val="24"/>
        </w:rPr>
        <w:t xml:space="preserve"> que</w:t>
      </w:r>
      <w:r>
        <w:rPr>
          <w:rStyle w:val="nfase"/>
          <w:rFonts w:ascii="Arial" w:hAnsi="Arial" w:cs="Arial"/>
          <w:i w:val="0"/>
          <w:iCs w:val="0"/>
          <w:sz w:val="24"/>
          <w:szCs w:val="24"/>
        </w:rPr>
        <w:t>, hoje, é mais crítica.</w:t>
      </w:r>
      <w:r w:rsidR="0090053A">
        <w:rPr>
          <w:rStyle w:val="nfase"/>
          <w:rFonts w:ascii="Arial" w:hAnsi="Arial" w:cs="Arial"/>
          <w:i w:val="0"/>
          <w:iCs w:val="0"/>
          <w:sz w:val="24"/>
          <w:szCs w:val="24"/>
        </w:rPr>
        <w:t xml:space="preserve"> </w:t>
      </w:r>
    </w:p>
    <w:p w14:paraId="7710B5D8" w14:textId="77777777" w:rsidR="0090053A" w:rsidRDefault="0090053A" w:rsidP="00646A40">
      <w:pPr>
        <w:autoSpaceDE w:val="0"/>
        <w:autoSpaceDN w:val="0"/>
        <w:adjustRightInd w:val="0"/>
        <w:spacing w:after="0" w:line="360" w:lineRule="auto"/>
        <w:rPr>
          <w:rStyle w:val="nfase"/>
          <w:rFonts w:ascii="Arial" w:hAnsi="Arial" w:cs="Arial"/>
          <w:i w:val="0"/>
          <w:iCs w:val="0"/>
          <w:sz w:val="24"/>
          <w:szCs w:val="24"/>
        </w:rPr>
      </w:pPr>
    </w:p>
    <w:p w14:paraId="571D1E8C" w14:textId="77777777" w:rsidR="00815513" w:rsidRDefault="00165E8E"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Segundo o conselheiro, o</w:t>
      </w:r>
      <w:r w:rsidR="00BF3CC1">
        <w:rPr>
          <w:rStyle w:val="nfase"/>
          <w:rFonts w:ascii="Arial" w:hAnsi="Arial" w:cs="Arial"/>
          <w:i w:val="0"/>
          <w:iCs w:val="0"/>
          <w:sz w:val="24"/>
          <w:szCs w:val="24"/>
        </w:rPr>
        <w:t>u</w:t>
      </w:r>
      <w:r>
        <w:rPr>
          <w:rStyle w:val="nfase"/>
          <w:rFonts w:ascii="Arial" w:hAnsi="Arial" w:cs="Arial"/>
          <w:i w:val="0"/>
          <w:iCs w:val="0"/>
          <w:sz w:val="24"/>
          <w:szCs w:val="24"/>
        </w:rPr>
        <w:t>t</w:t>
      </w:r>
      <w:r w:rsidR="00BF3CC1">
        <w:rPr>
          <w:rStyle w:val="nfase"/>
          <w:rFonts w:ascii="Arial" w:hAnsi="Arial" w:cs="Arial"/>
          <w:i w:val="0"/>
          <w:iCs w:val="0"/>
          <w:sz w:val="24"/>
          <w:szCs w:val="24"/>
        </w:rPr>
        <w:t>ra medida</w:t>
      </w:r>
      <w:r w:rsidR="0090053A">
        <w:rPr>
          <w:rStyle w:val="nfase"/>
          <w:rFonts w:ascii="Arial" w:hAnsi="Arial" w:cs="Arial"/>
          <w:i w:val="0"/>
          <w:iCs w:val="0"/>
          <w:sz w:val="24"/>
          <w:szCs w:val="24"/>
        </w:rPr>
        <w:t xml:space="preserve">, já que não temos reservatórios para os períodos de estiagem, </w:t>
      </w:r>
      <w:r w:rsidR="00BF3CC1">
        <w:rPr>
          <w:rStyle w:val="nfase"/>
          <w:rFonts w:ascii="Arial" w:hAnsi="Arial" w:cs="Arial"/>
          <w:i w:val="0"/>
          <w:iCs w:val="0"/>
          <w:sz w:val="24"/>
          <w:szCs w:val="24"/>
        </w:rPr>
        <w:t xml:space="preserve">seria </w:t>
      </w:r>
      <w:r w:rsidR="00DA47BF">
        <w:rPr>
          <w:rStyle w:val="nfase"/>
          <w:rFonts w:ascii="Arial" w:hAnsi="Arial" w:cs="Arial"/>
          <w:i w:val="0"/>
          <w:iCs w:val="0"/>
          <w:sz w:val="24"/>
          <w:szCs w:val="24"/>
        </w:rPr>
        <w:t>simplificar a autorização para</w:t>
      </w:r>
      <w:r w:rsidR="00BF3CC1">
        <w:rPr>
          <w:rStyle w:val="nfase"/>
          <w:rFonts w:ascii="Arial" w:hAnsi="Arial" w:cs="Arial"/>
          <w:i w:val="0"/>
          <w:iCs w:val="0"/>
          <w:sz w:val="24"/>
          <w:szCs w:val="24"/>
        </w:rPr>
        <w:t xml:space="preserve"> intervenção na zona rural</w:t>
      </w:r>
      <w:r w:rsidR="0090053A">
        <w:rPr>
          <w:rStyle w:val="nfase"/>
          <w:rFonts w:ascii="Arial" w:hAnsi="Arial" w:cs="Arial"/>
          <w:i w:val="0"/>
          <w:iCs w:val="0"/>
          <w:sz w:val="24"/>
          <w:szCs w:val="24"/>
        </w:rPr>
        <w:t>, ainda que os promotores não</w:t>
      </w:r>
      <w:r w:rsidR="00DA47BF">
        <w:rPr>
          <w:rStyle w:val="nfase"/>
          <w:rFonts w:ascii="Arial" w:hAnsi="Arial" w:cs="Arial"/>
          <w:i w:val="0"/>
          <w:iCs w:val="0"/>
          <w:sz w:val="24"/>
          <w:szCs w:val="24"/>
        </w:rPr>
        <w:t xml:space="preserve"> vejam</w:t>
      </w:r>
      <w:r w:rsidR="009C419D">
        <w:rPr>
          <w:rStyle w:val="nfase"/>
          <w:rFonts w:ascii="Arial" w:hAnsi="Arial" w:cs="Arial"/>
          <w:i w:val="0"/>
          <w:iCs w:val="0"/>
          <w:sz w:val="24"/>
          <w:szCs w:val="24"/>
        </w:rPr>
        <w:t xml:space="preserve"> isto</w:t>
      </w:r>
      <w:r w:rsidR="00DA47BF">
        <w:rPr>
          <w:rStyle w:val="nfase"/>
          <w:rFonts w:ascii="Arial" w:hAnsi="Arial" w:cs="Arial"/>
          <w:i w:val="0"/>
          <w:iCs w:val="0"/>
          <w:sz w:val="24"/>
          <w:szCs w:val="24"/>
        </w:rPr>
        <w:t xml:space="preserve"> com bons olhos</w:t>
      </w:r>
      <w:r w:rsidR="00BF3CC1">
        <w:rPr>
          <w:rStyle w:val="nfase"/>
          <w:rFonts w:ascii="Arial" w:hAnsi="Arial" w:cs="Arial"/>
          <w:i w:val="0"/>
          <w:iCs w:val="0"/>
          <w:sz w:val="24"/>
          <w:szCs w:val="24"/>
        </w:rPr>
        <w:t xml:space="preserve">. Quando o prefeito foi às propriedades ano passado, pedindo que os produtores "soltassem" as águas para a área urbana, </w:t>
      </w:r>
      <w:r w:rsidR="00DA47BF">
        <w:rPr>
          <w:rStyle w:val="nfase"/>
          <w:rFonts w:ascii="Arial" w:hAnsi="Arial" w:cs="Arial"/>
          <w:i w:val="0"/>
          <w:iCs w:val="0"/>
          <w:sz w:val="24"/>
          <w:szCs w:val="24"/>
        </w:rPr>
        <w:t>a água não chegava à cidade porque o proprietário tem medo de desassorear um córrego, dadas as condições exigidas pela legislação</w:t>
      </w:r>
      <w:r w:rsidR="009C419D">
        <w:rPr>
          <w:rStyle w:val="nfase"/>
          <w:rFonts w:ascii="Arial" w:hAnsi="Arial" w:cs="Arial"/>
          <w:i w:val="0"/>
          <w:iCs w:val="0"/>
          <w:sz w:val="24"/>
          <w:szCs w:val="24"/>
        </w:rPr>
        <w:t xml:space="preserve"> para qualquer intervenção ambiental</w:t>
      </w:r>
      <w:r w:rsidR="00DA47BF">
        <w:rPr>
          <w:rStyle w:val="nfase"/>
          <w:rFonts w:ascii="Arial" w:hAnsi="Arial" w:cs="Arial"/>
          <w:i w:val="0"/>
          <w:iCs w:val="0"/>
          <w:sz w:val="24"/>
          <w:szCs w:val="24"/>
        </w:rPr>
        <w:t xml:space="preserve">, como ir </w:t>
      </w:r>
      <w:r w:rsidR="00815513">
        <w:rPr>
          <w:rStyle w:val="nfase"/>
          <w:rFonts w:ascii="Arial" w:hAnsi="Arial" w:cs="Arial"/>
          <w:i w:val="0"/>
          <w:iCs w:val="0"/>
          <w:sz w:val="24"/>
          <w:szCs w:val="24"/>
        </w:rPr>
        <w:t>ao núcleo de</w:t>
      </w:r>
      <w:r w:rsidR="00DA47BF">
        <w:rPr>
          <w:rStyle w:val="nfase"/>
          <w:rFonts w:ascii="Arial" w:hAnsi="Arial" w:cs="Arial"/>
          <w:i w:val="0"/>
          <w:iCs w:val="0"/>
          <w:sz w:val="24"/>
          <w:szCs w:val="24"/>
        </w:rPr>
        <w:t xml:space="preserve"> Viçosa</w:t>
      </w:r>
      <w:r w:rsidR="00494CA9">
        <w:rPr>
          <w:rStyle w:val="nfase"/>
          <w:rFonts w:ascii="Arial" w:hAnsi="Arial" w:cs="Arial"/>
          <w:i w:val="0"/>
          <w:iCs w:val="0"/>
          <w:sz w:val="24"/>
          <w:szCs w:val="24"/>
        </w:rPr>
        <w:t>, solicitar o DAIA</w:t>
      </w:r>
      <w:r w:rsidR="00BF3CC1">
        <w:rPr>
          <w:rStyle w:val="nfase"/>
          <w:rFonts w:ascii="Arial" w:hAnsi="Arial" w:cs="Arial"/>
          <w:i w:val="0"/>
          <w:iCs w:val="0"/>
          <w:sz w:val="24"/>
          <w:szCs w:val="24"/>
        </w:rPr>
        <w:t xml:space="preserve"> </w:t>
      </w:r>
      <w:r w:rsidR="00494CA9">
        <w:rPr>
          <w:rStyle w:val="nfase"/>
          <w:rFonts w:ascii="Arial" w:hAnsi="Arial" w:cs="Arial"/>
          <w:i w:val="0"/>
          <w:iCs w:val="0"/>
          <w:sz w:val="24"/>
          <w:szCs w:val="24"/>
        </w:rPr>
        <w:t>(</w:t>
      </w:r>
      <w:r>
        <w:rPr>
          <w:rStyle w:val="nfase"/>
          <w:rFonts w:ascii="Arial" w:hAnsi="Arial" w:cs="Arial"/>
          <w:i w:val="0"/>
          <w:iCs w:val="0"/>
          <w:sz w:val="24"/>
          <w:szCs w:val="24"/>
        </w:rPr>
        <w:t>Documento Autoriz</w:t>
      </w:r>
      <w:r w:rsidR="00494CA9" w:rsidRPr="00494CA9">
        <w:rPr>
          <w:rStyle w:val="nfase"/>
          <w:rFonts w:ascii="Arial" w:hAnsi="Arial" w:cs="Arial"/>
          <w:i w:val="0"/>
          <w:iCs w:val="0"/>
          <w:sz w:val="24"/>
          <w:szCs w:val="24"/>
        </w:rPr>
        <w:t>ativo para Intervenção Ambiental</w:t>
      </w:r>
      <w:r w:rsidR="00494CA9">
        <w:rPr>
          <w:rStyle w:val="nfase"/>
          <w:rFonts w:ascii="Arial" w:hAnsi="Arial" w:cs="Arial"/>
          <w:i w:val="0"/>
          <w:iCs w:val="0"/>
          <w:sz w:val="24"/>
          <w:szCs w:val="24"/>
        </w:rPr>
        <w:t xml:space="preserve">) e aguardar 2, 3 anos. Então, há água, mas não há política para suprir de imediato uma necessidade urbana. </w:t>
      </w:r>
    </w:p>
    <w:p w14:paraId="1329BD19" w14:textId="77777777" w:rsidR="00815513" w:rsidRDefault="00815513" w:rsidP="00646A40">
      <w:pPr>
        <w:autoSpaceDE w:val="0"/>
        <w:autoSpaceDN w:val="0"/>
        <w:adjustRightInd w:val="0"/>
        <w:spacing w:after="0" w:line="360" w:lineRule="auto"/>
        <w:rPr>
          <w:rStyle w:val="nfase"/>
          <w:rFonts w:ascii="Arial" w:hAnsi="Arial" w:cs="Arial"/>
          <w:i w:val="0"/>
          <w:iCs w:val="0"/>
          <w:sz w:val="24"/>
          <w:szCs w:val="24"/>
        </w:rPr>
      </w:pPr>
    </w:p>
    <w:p w14:paraId="43483290" w14:textId="7166E55D" w:rsidR="00FD0A65" w:rsidRDefault="00494CA9"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O CODEMA e o Instituto Sol do Campo t</w:t>
      </w:r>
      <w:r w:rsidR="00165E8E">
        <w:rPr>
          <w:rStyle w:val="nfase"/>
          <w:rFonts w:ascii="Arial" w:hAnsi="Arial" w:cs="Arial"/>
          <w:i w:val="0"/>
          <w:iCs w:val="0"/>
          <w:sz w:val="24"/>
          <w:szCs w:val="24"/>
        </w:rPr>
        <w:t>ê</w:t>
      </w:r>
      <w:r>
        <w:rPr>
          <w:rStyle w:val="nfase"/>
          <w:rFonts w:ascii="Arial" w:hAnsi="Arial" w:cs="Arial"/>
          <w:i w:val="0"/>
          <w:iCs w:val="0"/>
          <w:sz w:val="24"/>
          <w:szCs w:val="24"/>
        </w:rPr>
        <w:t xml:space="preserve">m discutido com o IGAM a possibilidade de </w:t>
      </w:r>
      <w:r w:rsidR="00815513">
        <w:rPr>
          <w:rStyle w:val="nfase"/>
          <w:rFonts w:ascii="Arial" w:hAnsi="Arial" w:cs="Arial"/>
          <w:i w:val="0"/>
          <w:iCs w:val="0"/>
          <w:sz w:val="24"/>
          <w:szCs w:val="24"/>
        </w:rPr>
        <w:t xml:space="preserve">cadastrar a área rural, </w:t>
      </w:r>
      <w:r>
        <w:rPr>
          <w:rStyle w:val="nfase"/>
          <w:rFonts w:ascii="Arial" w:hAnsi="Arial" w:cs="Arial"/>
          <w:i w:val="0"/>
          <w:iCs w:val="0"/>
          <w:sz w:val="24"/>
          <w:szCs w:val="24"/>
        </w:rPr>
        <w:t xml:space="preserve">fornecer </w:t>
      </w:r>
      <w:r w:rsidR="00815513">
        <w:rPr>
          <w:rStyle w:val="nfase"/>
          <w:rFonts w:ascii="Arial" w:hAnsi="Arial" w:cs="Arial"/>
          <w:i w:val="0"/>
          <w:iCs w:val="0"/>
          <w:sz w:val="24"/>
          <w:szCs w:val="24"/>
        </w:rPr>
        <w:t>relatórios</w:t>
      </w:r>
      <w:r>
        <w:rPr>
          <w:rStyle w:val="nfase"/>
          <w:rFonts w:ascii="Arial" w:hAnsi="Arial" w:cs="Arial"/>
          <w:i w:val="0"/>
          <w:iCs w:val="0"/>
          <w:sz w:val="24"/>
          <w:szCs w:val="24"/>
        </w:rPr>
        <w:t xml:space="preserve"> técnicos e acervo fotográfico para que o DAIA possa ser </w:t>
      </w:r>
      <w:r w:rsidR="00BA0D10">
        <w:rPr>
          <w:rStyle w:val="nfase"/>
          <w:rFonts w:ascii="Arial" w:hAnsi="Arial" w:cs="Arial"/>
          <w:i w:val="0"/>
          <w:iCs w:val="0"/>
          <w:sz w:val="24"/>
          <w:szCs w:val="24"/>
        </w:rPr>
        <w:t>emitido em</w:t>
      </w:r>
      <w:r>
        <w:rPr>
          <w:rStyle w:val="nfase"/>
          <w:rFonts w:ascii="Arial" w:hAnsi="Arial" w:cs="Arial"/>
          <w:i w:val="0"/>
          <w:iCs w:val="0"/>
          <w:sz w:val="24"/>
          <w:szCs w:val="24"/>
        </w:rPr>
        <w:t xml:space="preserve"> forma simplificada. Caso </w:t>
      </w:r>
      <w:r w:rsidR="00B369C6">
        <w:rPr>
          <w:rStyle w:val="nfase"/>
          <w:rFonts w:ascii="Arial" w:hAnsi="Arial" w:cs="Arial"/>
          <w:i w:val="0"/>
          <w:iCs w:val="0"/>
          <w:sz w:val="24"/>
          <w:szCs w:val="24"/>
        </w:rPr>
        <w:t>contrário, não</w:t>
      </w:r>
      <w:r>
        <w:rPr>
          <w:rStyle w:val="nfase"/>
          <w:rFonts w:ascii="Arial" w:hAnsi="Arial" w:cs="Arial"/>
          <w:i w:val="0"/>
          <w:iCs w:val="0"/>
          <w:sz w:val="24"/>
          <w:szCs w:val="24"/>
        </w:rPr>
        <w:t xml:space="preserve"> adiantar pedir ao produtor que libere a água de sua represa, porque a água não chegará à Copasa</w:t>
      </w:r>
      <w:r w:rsidR="00BA0D10">
        <w:rPr>
          <w:rStyle w:val="nfase"/>
          <w:rFonts w:ascii="Arial" w:hAnsi="Arial" w:cs="Arial"/>
          <w:i w:val="0"/>
          <w:iCs w:val="0"/>
          <w:sz w:val="24"/>
          <w:szCs w:val="24"/>
        </w:rPr>
        <w:t xml:space="preserve">, uma vez que a calha do córrego não existe mais e nem pode ser desassoreada sem um longo processo de autorização. Portanto, seja para desassoreamento, seja para construção de fossas sépticas em APPs de uso antrópico consolidado, que se caracterizam como intervenções de baixo impacto ambiental, a legislação </w:t>
      </w:r>
      <w:r w:rsidR="00815513">
        <w:rPr>
          <w:rStyle w:val="nfase"/>
          <w:rFonts w:ascii="Arial" w:hAnsi="Arial" w:cs="Arial"/>
          <w:i w:val="0"/>
          <w:iCs w:val="0"/>
          <w:sz w:val="24"/>
          <w:szCs w:val="24"/>
        </w:rPr>
        <w:t>poderia ser simplificada.</w:t>
      </w:r>
    </w:p>
    <w:p w14:paraId="43C886EB" w14:textId="77777777" w:rsidR="00815513" w:rsidRDefault="00815513" w:rsidP="00646A40">
      <w:pPr>
        <w:autoSpaceDE w:val="0"/>
        <w:autoSpaceDN w:val="0"/>
        <w:adjustRightInd w:val="0"/>
        <w:spacing w:after="0" w:line="360" w:lineRule="auto"/>
        <w:rPr>
          <w:rStyle w:val="nfase"/>
          <w:rFonts w:ascii="Arial" w:hAnsi="Arial" w:cs="Arial"/>
          <w:i w:val="0"/>
          <w:iCs w:val="0"/>
          <w:sz w:val="24"/>
          <w:szCs w:val="24"/>
        </w:rPr>
      </w:pPr>
    </w:p>
    <w:p w14:paraId="7EECBF95" w14:textId="77777777" w:rsidR="00815513" w:rsidRDefault="009149BA"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Diz que </w:t>
      </w:r>
      <w:r w:rsidR="00815513">
        <w:rPr>
          <w:rStyle w:val="nfase"/>
          <w:rFonts w:ascii="Arial" w:hAnsi="Arial" w:cs="Arial"/>
          <w:i w:val="0"/>
          <w:iCs w:val="0"/>
          <w:sz w:val="24"/>
          <w:szCs w:val="24"/>
        </w:rPr>
        <w:t>o CODEMA está pronto para contribuir com seus 12 conselheiros capacitados</w:t>
      </w:r>
      <w:r w:rsidR="00403536">
        <w:rPr>
          <w:rStyle w:val="nfase"/>
          <w:rFonts w:ascii="Arial" w:hAnsi="Arial" w:cs="Arial"/>
          <w:i w:val="0"/>
          <w:iCs w:val="0"/>
          <w:sz w:val="24"/>
          <w:szCs w:val="24"/>
        </w:rPr>
        <w:t>, inclusive conselheiro participante do COPAM, mas que pode ser melhorado, se necessário, em sua composição paritária. Pede a ajuda das autoridades e da população para que o conselho possa realizar este novo trabalho e que o licenciamento lhe preocupa menos que a sustentabilidade de Ubá</w:t>
      </w:r>
      <w:r w:rsidR="00AE75F5">
        <w:rPr>
          <w:rStyle w:val="nfase"/>
          <w:rFonts w:ascii="Arial" w:hAnsi="Arial" w:cs="Arial"/>
          <w:i w:val="0"/>
          <w:iCs w:val="0"/>
          <w:sz w:val="24"/>
          <w:szCs w:val="24"/>
        </w:rPr>
        <w:t>, atualmente em estado caótico</w:t>
      </w:r>
      <w:r w:rsidR="00403536">
        <w:rPr>
          <w:rStyle w:val="nfase"/>
          <w:rFonts w:ascii="Arial" w:hAnsi="Arial" w:cs="Arial"/>
          <w:i w:val="0"/>
          <w:iCs w:val="0"/>
          <w:sz w:val="24"/>
          <w:szCs w:val="24"/>
        </w:rPr>
        <w:t>.</w:t>
      </w:r>
    </w:p>
    <w:p w14:paraId="5B7EABA4" w14:textId="77777777" w:rsidR="00BA0D10" w:rsidRDefault="00BA0D10" w:rsidP="00646A40">
      <w:pPr>
        <w:autoSpaceDE w:val="0"/>
        <w:autoSpaceDN w:val="0"/>
        <w:adjustRightInd w:val="0"/>
        <w:spacing w:after="0" w:line="360" w:lineRule="auto"/>
        <w:rPr>
          <w:rStyle w:val="nfase"/>
          <w:rFonts w:ascii="Arial" w:hAnsi="Arial" w:cs="Arial"/>
          <w:i w:val="0"/>
          <w:iCs w:val="0"/>
          <w:sz w:val="24"/>
          <w:szCs w:val="24"/>
        </w:rPr>
      </w:pPr>
    </w:p>
    <w:p w14:paraId="258B9DCD" w14:textId="77777777" w:rsidR="00403536" w:rsidRPr="00403536" w:rsidRDefault="00403536" w:rsidP="00403536">
      <w:pPr>
        <w:autoSpaceDE w:val="0"/>
        <w:autoSpaceDN w:val="0"/>
        <w:adjustRightInd w:val="0"/>
        <w:spacing w:after="0" w:line="360" w:lineRule="auto"/>
        <w:rPr>
          <w:rFonts w:ascii="Arial" w:hAnsi="Arial" w:cs="Arial"/>
          <w:b/>
          <w:sz w:val="24"/>
          <w:szCs w:val="24"/>
        </w:rPr>
      </w:pPr>
      <w:r w:rsidRPr="00403536">
        <w:rPr>
          <w:rFonts w:ascii="Arial" w:hAnsi="Arial" w:cs="Arial"/>
          <w:b/>
          <w:sz w:val="24"/>
          <w:szCs w:val="24"/>
        </w:rPr>
        <w:t>Leonardo Gomes Borges – Diretor técnico da SUPRAM</w:t>
      </w:r>
    </w:p>
    <w:p w14:paraId="78319889" w14:textId="4D0BC152" w:rsidR="00BA0D10" w:rsidRDefault="00AE75F5"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Afirma que o momento é de reflexão e </w:t>
      </w:r>
      <w:r w:rsidR="00B369C6">
        <w:rPr>
          <w:rStyle w:val="nfase"/>
          <w:rFonts w:ascii="Arial" w:hAnsi="Arial" w:cs="Arial"/>
          <w:i w:val="0"/>
          <w:iCs w:val="0"/>
          <w:sz w:val="24"/>
          <w:szCs w:val="24"/>
        </w:rPr>
        <w:t>que,</w:t>
      </w:r>
      <w:r>
        <w:rPr>
          <w:rStyle w:val="nfase"/>
          <w:rFonts w:ascii="Arial" w:hAnsi="Arial" w:cs="Arial"/>
          <w:i w:val="0"/>
          <w:iCs w:val="0"/>
          <w:sz w:val="24"/>
          <w:szCs w:val="24"/>
        </w:rPr>
        <w:t xml:space="preserve"> apesar de alguns procedimentos administrativos serem, de fato, burocratizados, em vez de se pensar em </w:t>
      </w:r>
      <w:r>
        <w:rPr>
          <w:rStyle w:val="nfase"/>
          <w:rFonts w:ascii="Arial" w:hAnsi="Arial" w:cs="Arial"/>
          <w:i w:val="0"/>
          <w:iCs w:val="0"/>
          <w:sz w:val="24"/>
          <w:szCs w:val="24"/>
        </w:rPr>
        <w:lastRenderedPageBreak/>
        <w:t xml:space="preserve">desassoreamento de córregos e simplificação de autorizações, porque não se pensa </w:t>
      </w:r>
      <w:r w:rsidR="00FC46C7">
        <w:rPr>
          <w:rStyle w:val="nfase"/>
          <w:rFonts w:ascii="Arial" w:hAnsi="Arial" w:cs="Arial"/>
          <w:i w:val="0"/>
          <w:iCs w:val="0"/>
          <w:sz w:val="24"/>
          <w:szCs w:val="24"/>
        </w:rPr>
        <w:t>no porqu</w:t>
      </w:r>
      <w:r w:rsidR="009149BA">
        <w:rPr>
          <w:rStyle w:val="nfase"/>
          <w:rFonts w:ascii="Arial" w:hAnsi="Arial" w:cs="Arial"/>
          <w:i w:val="0"/>
          <w:iCs w:val="0"/>
          <w:sz w:val="24"/>
          <w:szCs w:val="24"/>
        </w:rPr>
        <w:t>ê</w:t>
      </w:r>
      <w:r w:rsidR="00FC46C7">
        <w:rPr>
          <w:rStyle w:val="nfase"/>
          <w:rFonts w:ascii="Arial" w:hAnsi="Arial" w:cs="Arial"/>
          <w:i w:val="0"/>
          <w:iCs w:val="0"/>
          <w:sz w:val="24"/>
          <w:szCs w:val="24"/>
        </w:rPr>
        <w:t xml:space="preserve"> eles foram assoreados, como foi o desenvolvimento no entorno, como se deu o parcelamento de solo no município. Na questão do uso antrópico, embora haja discordância de pontos de vista entre o Estado e o MP, também é necessária uma reflexão objetiva de como isso se deu na expansão de Ubá</w:t>
      </w:r>
      <w:r w:rsidR="005F5630">
        <w:rPr>
          <w:rStyle w:val="nfase"/>
          <w:rFonts w:ascii="Arial" w:hAnsi="Arial" w:cs="Arial"/>
          <w:i w:val="0"/>
          <w:iCs w:val="0"/>
          <w:sz w:val="24"/>
          <w:szCs w:val="24"/>
        </w:rPr>
        <w:t>. P</w:t>
      </w:r>
      <w:r w:rsidR="00FC46C7">
        <w:rPr>
          <w:rStyle w:val="nfase"/>
          <w:rFonts w:ascii="Arial" w:hAnsi="Arial" w:cs="Arial"/>
          <w:i w:val="0"/>
          <w:iCs w:val="0"/>
          <w:sz w:val="24"/>
          <w:szCs w:val="24"/>
        </w:rPr>
        <w:t>orque a questão é mais grave que a remoção de moradias e mais complexa que criar política pública vinculada à Defesa Civil, uma vez que há empresas também em situação de ocupação</w:t>
      </w:r>
      <w:r w:rsidR="005F5630">
        <w:rPr>
          <w:rStyle w:val="nfase"/>
          <w:rFonts w:ascii="Arial" w:hAnsi="Arial" w:cs="Arial"/>
          <w:i w:val="0"/>
          <w:iCs w:val="0"/>
          <w:sz w:val="24"/>
          <w:szCs w:val="24"/>
        </w:rPr>
        <w:t xml:space="preserve"> irregular</w:t>
      </w:r>
      <w:r w:rsidR="00FC46C7">
        <w:rPr>
          <w:rStyle w:val="nfase"/>
          <w:rFonts w:ascii="Arial" w:hAnsi="Arial" w:cs="Arial"/>
          <w:i w:val="0"/>
          <w:iCs w:val="0"/>
          <w:sz w:val="24"/>
          <w:szCs w:val="24"/>
        </w:rPr>
        <w:t xml:space="preserve"> de APPs. Há que ser levado em conta o histórico </w:t>
      </w:r>
      <w:r w:rsidR="005F5630">
        <w:rPr>
          <w:rStyle w:val="nfase"/>
          <w:rFonts w:ascii="Arial" w:hAnsi="Arial" w:cs="Arial"/>
          <w:i w:val="0"/>
          <w:iCs w:val="0"/>
          <w:sz w:val="24"/>
          <w:szCs w:val="24"/>
        </w:rPr>
        <w:t>do parcelamento do solo, que permitiu a ocupação irregular de áreas preservadas por pessoas e empreendimentos. Para nortear esta discussão, um mapeamento seria necessário e uma avaliação da realidade existente, sobretudo para evitar novas ocupações irregulares, uma vez que é muito difícil reverter o dano.</w:t>
      </w:r>
    </w:p>
    <w:p w14:paraId="21B5C286" w14:textId="77777777" w:rsidR="00D1408C" w:rsidRDefault="00D1408C" w:rsidP="00F87554">
      <w:pPr>
        <w:autoSpaceDE w:val="0"/>
        <w:autoSpaceDN w:val="0"/>
        <w:adjustRightInd w:val="0"/>
        <w:spacing w:after="0" w:line="360" w:lineRule="auto"/>
        <w:jc w:val="center"/>
        <w:rPr>
          <w:rStyle w:val="nfase"/>
          <w:rFonts w:ascii="Arial" w:hAnsi="Arial" w:cs="Arial"/>
          <w:i w:val="0"/>
          <w:iCs w:val="0"/>
          <w:sz w:val="24"/>
          <w:szCs w:val="24"/>
        </w:rPr>
      </w:pPr>
      <w:r>
        <w:rPr>
          <w:rStyle w:val="nfase"/>
          <w:rFonts w:ascii="Arial" w:hAnsi="Arial" w:cs="Arial"/>
          <w:i w:val="0"/>
          <w:iCs w:val="0"/>
          <w:sz w:val="24"/>
          <w:szCs w:val="24"/>
        </w:rPr>
        <w:t>xxxxxxxxxxxxxxxxxxxxxxxxxxxx</w:t>
      </w:r>
    </w:p>
    <w:p w14:paraId="54F440CE" w14:textId="77777777" w:rsidR="00F87554" w:rsidRDefault="00F87554" w:rsidP="00F87554">
      <w:pPr>
        <w:autoSpaceDE w:val="0"/>
        <w:autoSpaceDN w:val="0"/>
        <w:adjustRightInd w:val="0"/>
        <w:spacing w:after="0" w:line="360" w:lineRule="auto"/>
        <w:jc w:val="center"/>
        <w:rPr>
          <w:rStyle w:val="nfase"/>
          <w:rFonts w:ascii="Arial" w:hAnsi="Arial" w:cs="Arial"/>
          <w:i w:val="0"/>
          <w:iCs w:val="0"/>
          <w:sz w:val="24"/>
          <w:szCs w:val="24"/>
        </w:rPr>
      </w:pPr>
    </w:p>
    <w:p w14:paraId="39670C88" w14:textId="58475CA2" w:rsidR="00D1408C" w:rsidRDefault="00D1408C"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Agradecimentos pela presença </w:t>
      </w:r>
      <w:r w:rsidR="00B369C6">
        <w:rPr>
          <w:rStyle w:val="nfase"/>
          <w:rFonts w:ascii="Arial" w:hAnsi="Arial" w:cs="Arial"/>
          <w:i w:val="0"/>
          <w:iCs w:val="0"/>
          <w:sz w:val="24"/>
          <w:szCs w:val="24"/>
        </w:rPr>
        <w:t>de:</w:t>
      </w:r>
    </w:p>
    <w:p w14:paraId="41589440" w14:textId="77777777" w:rsidR="00D1408C" w:rsidRDefault="00D1408C" w:rsidP="00C272B1">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José Geraldo do Nascimento - </w:t>
      </w:r>
      <w:r w:rsidR="00C272B1" w:rsidRPr="00C272B1">
        <w:rPr>
          <w:rStyle w:val="nfase"/>
          <w:rFonts w:ascii="Arial" w:hAnsi="Arial" w:cs="Arial"/>
          <w:i w:val="0"/>
          <w:iCs w:val="0"/>
          <w:sz w:val="24"/>
          <w:szCs w:val="24"/>
        </w:rPr>
        <w:t xml:space="preserve">Sindicato </w:t>
      </w:r>
      <w:r w:rsidR="00C272B1">
        <w:rPr>
          <w:rStyle w:val="nfase"/>
          <w:rFonts w:ascii="Arial" w:hAnsi="Arial" w:cs="Arial"/>
          <w:i w:val="0"/>
          <w:iCs w:val="0"/>
          <w:sz w:val="24"/>
          <w:szCs w:val="24"/>
        </w:rPr>
        <w:t>d</w:t>
      </w:r>
      <w:r w:rsidR="00C272B1" w:rsidRPr="00C272B1">
        <w:rPr>
          <w:rStyle w:val="nfase"/>
          <w:rFonts w:ascii="Arial" w:hAnsi="Arial" w:cs="Arial"/>
          <w:i w:val="0"/>
          <w:iCs w:val="0"/>
          <w:sz w:val="24"/>
          <w:szCs w:val="24"/>
        </w:rPr>
        <w:t xml:space="preserve">os Trabalhadores </w:t>
      </w:r>
      <w:r w:rsidR="00C272B1">
        <w:rPr>
          <w:rStyle w:val="nfase"/>
          <w:rFonts w:ascii="Arial" w:hAnsi="Arial" w:cs="Arial"/>
          <w:i w:val="0"/>
          <w:iCs w:val="0"/>
          <w:sz w:val="24"/>
          <w:szCs w:val="24"/>
        </w:rPr>
        <w:t>n</w:t>
      </w:r>
      <w:r w:rsidR="00C272B1" w:rsidRPr="00C272B1">
        <w:rPr>
          <w:rStyle w:val="nfase"/>
          <w:rFonts w:ascii="Arial" w:hAnsi="Arial" w:cs="Arial"/>
          <w:i w:val="0"/>
          <w:iCs w:val="0"/>
          <w:sz w:val="24"/>
          <w:szCs w:val="24"/>
        </w:rPr>
        <w:t>as</w:t>
      </w:r>
      <w:r w:rsidR="00F87554">
        <w:rPr>
          <w:rStyle w:val="nfase"/>
          <w:rFonts w:ascii="Arial" w:hAnsi="Arial" w:cs="Arial"/>
          <w:i w:val="0"/>
          <w:iCs w:val="0"/>
          <w:sz w:val="24"/>
          <w:szCs w:val="24"/>
        </w:rPr>
        <w:t xml:space="preserve"> </w:t>
      </w:r>
      <w:r w:rsidR="00C272B1" w:rsidRPr="00C272B1">
        <w:rPr>
          <w:rStyle w:val="nfase"/>
          <w:rFonts w:ascii="Arial" w:hAnsi="Arial" w:cs="Arial"/>
          <w:i w:val="0"/>
          <w:iCs w:val="0"/>
          <w:sz w:val="24"/>
          <w:szCs w:val="24"/>
        </w:rPr>
        <w:t xml:space="preserve">Indústrias </w:t>
      </w:r>
      <w:r w:rsidR="00C272B1">
        <w:rPr>
          <w:rStyle w:val="nfase"/>
          <w:rFonts w:ascii="Arial" w:hAnsi="Arial" w:cs="Arial"/>
          <w:i w:val="0"/>
          <w:iCs w:val="0"/>
          <w:sz w:val="24"/>
          <w:szCs w:val="24"/>
        </w:rPr>
        <w:t>d</w:t>
      </w:r>
      <w:r w:rsidR="00C272B1" w:rsidRPr="00C272B1">
        <w:rPr>
          <w:rStyle w:val="nfase"/>
          <w:rFonts w:ascii="Arial" w:hAnsi="Arial" w:cs="Arial"/>
          <w:i w:val="0"/>
          <w:iCs w:val="0"/>
          <w:sz w:val="24"/>
          <w:szCs w:val="24"/>
        </w:rPr>
        <w:t>e Purificaç</w:t>
      </w:r>
      <w:r w:rsidR="00F87554">
        <w:rPr>
          <w:rStyle w:val="nfase"/>
          <w:rFonts w:ascii="Arial" w:hAnsi="Arial" w:cs="Arial"/>
          <w:i w:val="0"/>
          <w:iCs w:val="0"/>
          <w:sz w:val="24"/>
          <w:szCs w:val="24"/>
        </w:rPr>
        <w:t>ã</w:t>
      </w:r>
      <w:r w:rsidR="00C272B1" w:rsidRPr="00C272B1">
        <w:rPr>
          <w:rStyle w:val="nfase"/>
          <w:rFonts w:ascii="Arial" w:hAnsi="Arial" w:cs="Arial"/>
          <w:i w:val="0"/>
          <w:iCs w:val="0"/>
          <w:sz w:val="24"/>
          <w:szCs w:val="24"/>
        </w:rPr>
        <w:t xml:space="preserve">o </w:t>
      </w:r>
      <w:r w:rsidR="00C272B1">
        <w:rPr>
          <w:rStyle w:val="nfase"/>
          <w:rFonts w:ascii="Arial" w:hAnsi="Arial" w:cs="Arial"/>
          <w:i w:val="0"/>
          <w:iCs w:val="0"/>
          <w:sz w:val="24"/>
          <w:szCs w:val="24"/>
        </w:rPr>
        <w:t>e</w:t>
      </w:r>
      <w:r w:rsidR="00C272B1" w:rsidRPr="00C272B1">
        <w:rPr>
          <w:rStyle w:val="nfase"/>
          <w:rFonts w:ascii="Arial" w:hAnsi="Arial" w:cs="Arial"/>
          <w:i w:val="0"/>
          <w:iCs w:val="0"/>
          <w:sz w:val="24"/>
          <w:szCs w:val="24"/>
        </w:rPr>
        <w:t xml:space="preserve"> Distribuiç</w:t>
      </w:r>
      <w:r w:rsidR="00F87554">
        <w:rPr>
          <w:rStyle w:val="nfase"/>
          <w:rFonts w:ascii="Arial" w:hAnsi="Arial" w:cs="Arial"/>
          <w:i w:val="0"/>
          <w:iCs w:val="0"/>
          <w:sz w:val="24"/>
          <w:szCs w:val="24"/>
        </w:rPr>
        <w:t>ã</w:t>
      </w:r>
      <w:r w:rsidR="00C272B1" w:rsidRPr="00C272B1">
        <w:rPr>
          <w:rStyle w:val="nfase"/>
          <w:rFonts w:ascii="Arial" w:hAnsi="Arial" w:cs="Arial"/>
          <w:i w:val="0"/>
          <w:iCs w:val="0"/>
          <w:sz w:val="24"/>
          <w:szCs w:val="24"/>
        </w:rPr>
        <w:t xml:space="preserve">o </w:t>
      </w:r>
      <w:r w:rsidR="00F87554">
        <w:rPr>
          <w:rStyle w:val="nfase"/>
          <w:rFonts w:ascii="Arial" w:hAnsi="Arial" w:cs="Arial"/>
          <w:i w:val="0"/>
          <w:iCs w:val="0"/>
          <w:sz w:val="24"/>
          <w:szCs w:val="24"/>
        </w:rPr>
        <w:t>d</w:t>
      </w:r>
      <w:r w:rsidR="00C272B1" w:rsidRPr="00C272B1">
        <w:rPr>
          <w:rStyle w:val="nfase"/>
          <w:rFonts w:ascii="Arial" w:hAnsi="Arial" w:cs="Arial"/>
          <w:i w:val="0"/>
          <w:iCs w:val="0"/>
          <w:sz w:val="24"/>
          <w:szCs w:val="24"/>
        </w:rPr>
        <w:t xml:space="preserve">e Água </w:t>
      </w:r>
      <w:r w:rsidR="00F87554">
        <w:rPr>
          <w:rStyle w:val="nfase"/>
          <w:rFonts w:ascii="Arial" w:hAnsi="Arial" w:cs="Arial"/>
          <w:i w:val="0"/>
          <w:iCs w:val="0"/>
          <w:sz w:val="24"/>
          <w:szCs w:val="24"/>
        </w:rPr>
        <w:t>e e</w:t>
      </w:r>
      <w:r w:rsidR="00C272B1" w:rsidRPr="00C272B1">
        <w:rPr>
          <w:rStyle w:val="nfase"/>
          <w:rFonts w:ascii="Arial" w:hAnsi="Arial" w:cs="Arial"/>
          <w:i w:val="0"/>
          <w:iCs w:val="0"/>
          <w:sz w:val="24"/>
          <w:szCs w:val="24"/>
        </w:rPr>
        <w:t xml:space="preserve">m Serviços </w:t>
      </w:r>
      <w:r w:rsidR="00F87554">
        <w:rPr>
          <w:rStyle w:val="nfase"/>
          <w:rFonts w:ascii="Arial" w:hAnsi="Arial" w:cs="Arial"/>
          <w:i w:val="0"/>
          <w:iCs w:val="0"/>
          <w:sz w:val="24"/>
          <w:szCs w:val="24"/>
        </w:rPr>
        <w:t>d</w:t>
      </w:r>
      <w:r w:rsidR="00C272B1" w:rsidRPr="00C272B1">
        <w:rPr>
          <w:rStyle w:val="nfase"/>
          <w:rFonts w:ascii="Arial" w:hAnsi="Arial" w:cs="Arial"/>
          <w:i w:val="0"/>
          <w:iCs w:val="0"/>
          <w:sz w:val="24"/>
          <w:szCs w:val="24"/>
        </w:rPr>
        <w:t xml:space="preserve">e Esgoto </w:t>
      </w:r>
      <w:r w:rsidR="00F87554">
        <w:rPr>
          <w:rStyle w:val="nfase"/>
          <w:rFonts w:ascii="Arial" w:hAnsi="Arial" w:cs="Arial"/>
          <w:i w:val="0"/>
          <w:iCs w:val="0"/>
          <w:sz w:val="24"/>
          <w:szCs w:val="24"/>
        </w:rPr>
        <w:t>d</w:t>
      </w:r>
      <w:r w:rsidR="00C272B1" w:rsidRPr="00C272B1">
        <w:rPr>
          <w:rStyle w:val="nfase"/>
          <w:rFonts w:ascii="Arial" w:hAnsi="Arial" w:cs="Arial"/>
          <w:i w:val="0"/>
          <w:iCs w:val="0"/>
          <w:sz w:val="24"/>
          <w:szCs w:val="24"/>
        </w:rPr>
        <w:t>o Estado</w:t>
      </w:r>
      <w:r w:rsidR="00F87554">
        <w:rPr>
          <w:rStyle w:val="nfase"/>
          <w:rFonts w:ascii="Arial" w:hAnsi="Arial" w:cs="Arial"/>
          <w:i w:val="0"/>
          <w:iCs w:val="0"/>
          <w:sz w:val="24"/>
          <w:szCs w:val="24"/>
        </w:rPr>
        <w:t xml:space="preserve"> d</w:t>
      </w:r>
      <w:r w:rsidR="00C272B1" w:rsidRPr="00C272B1">
        <w:rPr>
          <w:rStyle w:val="nfase"/>
          <w:rFonts w:ascii="Arial" w:hAnsi="Arial" w:cs="Arial"/>
          <w:i w:val="0"/>
          <w:iCs w:val="0"/>
          <w:sz w:val="24"/>
          <w:szCs w:val="24"/>
        </w:rPr>
        <w:t>e Minas Gerais</w:t>
      </w:r>
      <w:r w:rsidR="00C272B1">
        <w:rPr>
          <w:rStyle w:val="nfase"/>
          <w:rFonts w:ascii="Arial" w:hAnsi="Arial" w:cs="Arial"/>
          <w:i w:val="0"/>
          <w:iCs w:val="0"/>
          <w:sz w:val="24"/>
          <w:szCs w:val="24"/>
        </w:rPr>
        <w:t xml:space="preserve"> - </w:t>
      </w:r>
      <w:r>
        <w:rPr>
          <w:rStyle w:val="nfase"/>
          <w:rFonts w:ascii="Arial" w:hAnsi="Arial" w:cs="Arial"/>
          <w:i w:val="0"/>
          <w:iCs w:val="0"/>
          <w:sz w:val="24"/>
          <w:szCs w:val="24"/>
        </w:rPr>
        <w:t>SINDÁGUA -MG</w:t>
      </w:r>
    </w:p>
    <w:p w14:paraId="7E3C22BA" w14:textId="77777777" w:rsidR="00BA0D10" w:rsidRDefault="00D1408C"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Sgto. Anderson Almeida Pereira - Polícia Ambiental</w:t>
      </w:r>
    </w:p>
    <w:p w14:paraId="640D44B6" w14:textId="77777777" w:rsidR="00D1408C" w:rsidRDefault="00D1408C"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Narciso Célio Padovani - Sindicato dos Trabalhadores Rurais</w:t>
      </w:r>
      <w:r w:rsidR="00F87554">
        <w:rPr>
          <w:rStyle w:val="nfase"/>
          <w:rFonts w:ascii="Arial" w:hAnsi="Arial" w:cs="Arial"/>
          <w:i w:val="0"/>
          <w:iCs w:val="0"/>
          <w:sz w:val="24"/>
          <w:szCs w:val="24"/>
        </w:rPr>
        <w:t xml:space="preserve"> de Ubá</w:t>
      </w:r>
    </w:p>
    <w:p w14:paraId="6C11DFCB" w14:textId="77777777" w:rsidR="00D1408C" w:rsidRDefault="00D1408C"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Josué de Paula Lima - AMA Chiquito Gazolla</w:t>
      </w:r>
    </w:p>
    <w:p w14:paraId="04C35B3F" w14:textId="214DE653" w:rsidR="00D1408C" w:rsidRDefault="00D1408C"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Joaquim Antônio dos Santos </w:t>
      </w:r>
      <w:r w:rsidR="00B369C6">
        <w:rPr>
          <w:rStyle w:val="nfase"/>
          <w:rFonts w:ascii="Arial" w:hAnsi="Arial" w:cs="Arial"/>
          <w:i w:val="0"/>
          <w:iCs w:val="0"/>
          <w:sz w:val="24"/>
          <w:szCs w:val="24"/>
        </w:rPr>
        <w:t>- Instituto</w:t>
      </w:r>
      <w:r>
        <w:rPr>
          <w:rStyle w:val="nfase"/>
          <w:rFonts w:ascii="Arial" w:hAnsi="Arial" w:cs="Arial"/>
          <w:i w:val="0"/>
          <w:iCs w:val="0"/>
          <w:sz w:val="24"/>
          <w:szCs w:val="24"/>
        </w:rPr>
        <w:t xml:space="preserve"> Estadual de Florestas - IEF</w:t>
      </w:r>
    </w:p>
    <w:p w14:paraId="559033F6" w14:textId="77777777" w:rsidR="00C272B1" w:rsidRDefault="00C272B1"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Caroline Balbino - Legalizar Consultoria</w:t>
      </w:r>
    </w:p>
    <w:p w14:paraId="1826476D" w14:textId="26C572D8" w:rsidR="00C272B1" w:rsidRDefault="00C272B1" w:rsidP="00C272B1">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Pedro Henrique </w:t>
      </w:r>
      <w:r w:rsidR="00B369C6">
        <w:rPr>
          <w:rStyle w:val="nfase"/>
          <w:rFonts w:ascii="Arial" w:hAnsi="Arial" w:cs="Arial"/>
          <w:i w:val="0"/>
          <w:iCs w:val="0"/>
          <w:sz w:val="24"/>
          <w:szCs w:val="24"/>
        </w:rPr>
        <w:t>Carlos -</w:t>
      </w:r>
      <w:r>
        <w:rPr>
          <w:rStyle w:val="nfase"/>
          <w:rFonts w:ascii="Arial" w:hAnsi="Arial" w:cs="Arial"/>
          <w:i w:val="0"/>
          <w:iCs w:val="0"/>
          <w:sz w:val="24"/>
          <w:szCs w:val="24"/>
        </w:rPr>
        <w:t xml:space="preserve"> Legalizar Consultoria</w:t>
      </w:r>
    </w:p>
    <w:p w14:paraId="0F8ED906" w14:textId="71B0C8C7" w:rsidR="00C272B1" w:rsidRDefault="00C272B1" w:rsidP="00C272B1">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Josué Gonzaga </w:t>
      </w:r>
      <w:r w:rsidR="00B369C6">
        <w:rPr>
          <w:rStyle w:val="nfase"/>
          <w:rFonts w:ascii="Arial" w:hAnsi="Arial" w:cs="Arial"/>
          <w:i w:val="0"/>
          <w:iCs w:val="0"/>
          <w:sz w:val="24"/>
          <w:szCs w:val="24"/>
        </w:rPr>
        <w:t>- AMA</w:t>
      </w:r>
      <w:r>
        <w:rPr>
          <w:rStyle w:val="nfase"/>
          <w:rFonts w:ascii="Arial" w:hAnsi="Arial" w:cs="Arial"/>
          <w:i w:val="0"/>
          <w:iCs w:val="0"/>
          <w:sz w:val="24"/>
          <w:szCs w:val="24"/>
        </w:rPr>
        <w:t xml:space="preserve"> João Teixeira</w:t>
      </w:r>
    </w:p>
    <w:p w14:paraId="76286609" w14:textId="77777777" w:rsidR="00F87554" w:rsidRDefault="00C272B1" w:rsidP="00C272B1">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José Geraldo Faria - </w:t>
      </w:r>
      <w:r w:rsidRPr="00C272B1">
        <w:rPr>
          <w:rStyle w:val="nfase"/>
          <w:rFonts w:ascii="Arial" w:hAnsi="Arial" w:cs="Arial"/>
          <w:i w:val="0"/>
          <w:iCs w:val="0"/>
          <w:sz w:val="24"/>
          <w:szCs w:val="24"/>
        </w:rPr>
        <w:t>Federa</w:t>
      </w:r>
      <w:r>
        <w:rPr>
          <w:rStyle w:val="nfase"/>
          <w:rFonts w:ascii="Arial" w:hAnsi="Arial" w:cs="Arial"/>
          <w:i w:val="0"/>
          <w:iCs w:val="0"/>
          <w:sz w:val="24"/>
          <w:szCs w:val="24"/>
        </w:rPr>
        <w:t>ção</w:t>
      </w:r>
      <w:r w:rsidRPr="00C272B1">
        <w:rPr>
          <w:rStyle w:val="nfase"/>
          <w:rFonts w:ascii="Arial" w:hAnsi="Arial" w:cs="Arial"/>
          <w:i w:val="0"/>
          <w:iCs w:val="0"/>
          <w:sz w:val="24"/>
          <w:szCs w:val="24"/>
        </w:rPr>
        <w:t xml:space="preserve"> </w:t>
      </w:r>
      <w:r>
        <w:rPr>
          <w:rStyle w:val="nfase"/>
          <w:rFonts w:ascii="Arial" w:hAnsi="Arial" w:cs="Arial"/>
          <w:i w:val="0"/>
          <w:iCs w:val="0"/>
          <w:sz w:val="24"/>
          <w:szCs w:val="24"/>
        </w:rPr>
        <w:t>d</w:t>
      </w:r>
      <w:r w:rsidRPr="00C272B1">
        <w:rPr>
          <w:rStyle w:val="nfase"/>
          <w:rFonts w:ascii="Arial" w:hAnsi="Arial" w:cs="Arial"/>
          <w:i w:val="0"/>
          <w:iCs w:val="0"/>
          <w:sz w:val="24"/>
          <w:szCs w:val="24"/>
        </w:rPr>
        <w:t xml:space="preserve">e Moradores </w:t>
      </w:r>
      <w:r>
        <w:rPr>
          <w:rStyle w:val="nfase"/>
          <w:rFonts w:ascii="Arial" w:hAnsi="Arial" w:cs="Arial"/>
          <w:i w:val="0"/>
          <w:iCs w:val="0"/>
          <w:sz w:val="24"/>
          <w:szCs w:val="24"/>
        </w:rPr>
        <w:t>d</w:t>
      </w:r>
      <w:r w:rsidRPr="00C272B1">
        <w:rPr>
          <w:rStyle w:val="nfase"/>
          <w:rFonts w:ascii="Arial" w:hAnsi="Arial" w:cs="Arial"/>
          <w:i w:val="0"/>
          <w:iCs w:val="0"/>
          <w:sz w:val="24"/>
          <w:szCs w:val="24"/>
        </w:rPr>
        <w:t>as Associa</w:t>
      </w:r>
      <w:r>
        <w:rPr>
          <w:rStyle w:val="nfase"/>
          <w:rFonts w:ascii="Arial" w:hAnsi="Arial" w:cs="Arial"/>
          <w:i w:val="0"/>
          <w:iCs w:val="0"/>
          <w:sz w:val="24"/>
          <w:szCs w:val="24"/>
        </w:rPr>
        <w:t xml:space="preserve">ções </w:t>
      </w:r>
      <w:r w:rsidRPr="00C272B1">
        <w:rPr>
          <w:rStyle w:val="nfase"/>
          <w:rFonts w:ascii="Arial" w:hAnsi="Arial" w:cs="Arial"/>
          <w:i w:val="0"/>
          <w:iCs w:val="0"/>
          <w:sz w:val="24"/>
          <w:szCs w:val="24"/>
        </w:rPr>
        <w:t>Comunit</w:t>
      </w:r>
      <w:r>
        <w:rPr>
          <w:rStyle w:val="nfase"/>
          <w:rFonts w:ascii="Arial" w:hAnsi="Arial" w:cs="Arial"/>
          <w:i w:val="0"/>
          <w:iCs w:val="0"/>
          <w:sz w:val="24"/>
          <w:szCs w:val="24"/>
        </w:rPr>
        <w:t>á</w:t>
      </w:r>
      <w:r w:rsidRPr="00C272B1">
        <w:rPr>
          <w:rStyle w:val="nfase"/>
          <w:rFonts w:ascii="Arial" w:hAnsi="Arial" w:cs="Arial"/>
          <w:i w:val="0"/>
          <w:iCs w:val="0"/>
          <w:sz w:val="24"/>
          <w:szCs w:val="24"/>
        </w:rPr>
        <w:t xml:space="preserve">rias </w:t>
      </w:r>
      <w:r>
        <w:rPr>
          <w:rStyle w:val="nfase"/>
          <w:rFonts w:ascii="Arial" w:hAnsi="Arial" w:cs="Arial"/>
          <w:i w:val="0"/>
          <w:iCs w:val="0"/>
          <w:sz w:val="24"/>
          <w:szCs w:val="24"/>
        </w:rPr>
        <w:t>d</w:t>
      </w:r>
      <w:r w:rsidRPr="00C272B1">
        <w:rPr>
          <w:rStyle w:val="nfase"/>
          <w:rFonts w:ascii="Arial" w:hAnsi="Arial" w:cs="Arial"/>
          <w:i w:val="0"/>
          <w:iCs w:val="0"/>
          <w:sz w:val="24"/>
          <w:szCs w:val="24"/>
        </w:rPr>
        <w:t>os Bairros, Distritos E Zona Rural De Ub</w:t>
      </w:r>
      <w:r>
        <w:rPr>
          <w:rStyle w:val="nfase"/>
          <w:rFonts w:ascii="Arial" w:hAnsi="Arial" w:cs="Arial"/>
          <w:i w:val="0"/>
          <w:iCs w:val="0"/>
          <w:sz w:val="24"/>
          <w:szCs w:val="24"/>
        </w:rPr>
        <w:t>á - FEMAC</w:t>
      </w:r>
    </w:p>
    <w:p w14:paraId="06DF6394" w14:textId="77777777" w:rsidR="00F87554" w:rsidRDefault="00F87554" w:rsidP="00F87554">
      <w:pPr>
        <w:autoSpaceDE w:val="0"/>
        <w:autoSpaceDN w:val="0"/>
        <w:adjustRightInd w:val="0"/>
        <w:spacing w:after="0" w:line="360" w:lineRule="auto"/>
        <w:jc w:val="center"/>
        <w:rPr>
          <w:rStyle w:val="nfase"/>
          <w:rFonts w:ascii="Arial" w:hAnsi="Arial" w:cs="Arial"/>
          <w:i w:val="0"/>
          <w:iCs w:val="0"/>
          <w:sz w:val="24"/>
          <w:szCs w:val="24"/>
        </w:rPr>
      </w:pPr>
    </w:p>
    <w:p w14:paraId="42FBE56E" w14:textId="77777777" w:rsidR="00D1408C" w:rsidRPr="00F87554" w:rsidRDefault="00F87554" w:rsidP="00F87554">
      <w:pPr>
        <w:autoSpaceDE w:val="0"/>
        <w:autoSpaceDN w:val="0"/>
        <w:adjustRightInd w:val="0"/>
        <w:spacing w:after="0" w:line="360" w:lineRule="auto"/>
        <w:jc w:val="center"/>
        <w:rPr>
          <w:rStyle w:val="nfase"/>
          <w:rFonts w:ascii="Arial" w:hAnsi="Arial" w:cs="Arial"/>
          <w:b/>
          <w:i w:val="0"/>
          <w:iCs w:val="0"/>
          <w:sz w:val="24"/>
          <w:szCs w:val="24"/>
        </w:rPr>
      </w:pPr>
      <w:r w:rsidRPr="00F87554">
        <w:rPr>
          <w:rStyle w:val="nfase"/>
          <w:rFonts w:ascii="Arial" w:hAnsi="Arial" w:cs="Arial"/>
          <w:b/>
          <w:i w:val="0"/>
          <w:iCs w:val="0"/>
          <w:sz w:val="24"/>
          <w:szCs w:val="24"/>
        </w:rPr>
        <w:t>Participação do público presente</w:t>
      </w:r>
    </w:p>
    <w:p w14:paraId="549D7D6F" w14:textId="3979075D" w:rsidR="00835C61" w:rsidRDefault="00F87554" w:rsidP="00F87554">
      <w:pPr>
        <w:autoSpaceDE w:val="0"/>
        <w:autoSpaceDN w:val="0"/>
        <w:adjustRightInd w:val="0"/>
        <w:spacing w:after="0" w:line="360" w:lineRule="auto"/>
        <w:rPr>
          <w:rStyle w:val="nfase"/>
          <w:rFonts w:ascii="Arial" w:hAnsi="Arial" w:cs="Arial"/>
          <w:i w:val="0"/>
          <w:iCs w:val="0"/>
          <w:sz w:val="24"/>
          <w:szCs w:val="24"/>
        </w:rPr>
      </w:pPr>
      <w:r w:rsidRPr="004F4DFE">
        <w:rPr>
          <w:rStyle w:val="nfase"/>
          <w:rFonts w:ascii="Arial" w:hAnsi="Arial" w:cs="Arial"/>
          <w:b/>
          <w:i w:val="0"/>
          <w:iCs w:val="0"/>
          <w:sz w:val="24"/>
          <w:szCs w:val="24"/>
        </w:rPr>
        <w:lastRenderedPageBreak/>
        <w:t>Carolin</w:t>
      </w:r>
      <w:r w:rsidR="00001BE4">
        <w:rPr>
          <w:rStyle w:val="nfase"/>
          <w:rFonts w:ascii="Arial" w:hAnsi="Arial" w:cs="Arial"/>
          <w:b/>
          <w:i w:val="0"/>
          <w:iCs w:val="0"/>
          <w:sz w:val="24"/>
          <w:szCs w:val="24"/>
        </w:rPr>
        <w:t>e</w:t>
      </w:r>
      <w:r w:rsidRPr="004F4DFE">
        <w:rPr>
          <w:rStyle w:val="nfase"/>
          <w:rFonts w:ascii="Arial" w:hAnsi="Arial" w:cs="Arial"/>
          <w:b/>
          <w:i w:val="0"/>
          <w:iCs w:val="0"/>
          <w:sz w:val="24"/>
          <w:szCs w:val="24"/>
        </w:rPr>
        <w:t xml:space="preserve"> Balbino - Legalizar </w:t>
      </w:r>
      <w:r w:rsidR="00B369C6" w:rsidRPr="004F4DFE">
        <w:rPr>
          <w:rStyle w:val="nfase"/>
          <w:rFonts w:ascii="Arial" w:hAnsi="Arial" w:cs="Arial"/>
          <w:b/>
          <w:i w:val="0"/>
          <w:iCs w:val="0"/>
          <w:sz w:val="24"/>
          <w:szCs w:val="24"/>
        </w:rPr>
        <w:t>Consultoria</w:t>
      </w:r>
      <w:r w:rsidR="00B369C6">
        <w:rPr>
          <w:rStyle w:val="nfase"/>
          <w:rFonts w:ascii="Arial" w:hAnsi="Arial" w:cs="Arial"/>
          <w:i w:val="0"/>
          <w:iCs w:val="0"/>
          <w:sz w:val="24"/>
          <w:szCs w:val="24"/>
        </w:rPr>
        <w:t>:</w:t>
      </w:r>
      <w:r>
        <w:rPr>
          <w:rStyle w:val="nfase"/>
          <w:rFonts w:ascii="Arial" w:hAnsi="Arial" w:cs="Arial"/>
          <w:i w:val="0"/>
          <w:iCs w:val="0"/>
          <w:sz w:val="24"/>
          <w:szCs w:val="24"/>
        </w:rPr>
        <w:t xml:space="preserve"> Pontua sobre a </w:t>
      </w:r>
      <w:r w:rsidR="00835C61">
        <w:rPr>
          <w:rStyle w:val="nfase"/>
          <w:rFonts w:ascii="Arial" w:hAnsi="Arial" w:cs="Arial"/>
          <w:i w:val="0"/>
          <w:iCs w:val="0"/>
          <w:sz w:val="24"/>
          <w:szCs w:val="24"/>
        </w:rPr>
        <w:t xml:space="preserve">importância e </w:t>
      </w:r>
      <w:r>
        <w:rPr>
          <w:rStyle w:val="nfase"/>
          <w:rFonts w:ascii="Arial" w:hAnsi="Arial" w:cs="Arial"/>
          <w:i w:val="0"/>
          <w:iCs w:val="0"/>
          <w:sz w:val="24"/>
          <w:szCs w:val="24"/>
        </w:rPr>
        <w:t xml:space="preserve">necessidade de </w:t>
      </w:r>
      <w:r w:rsidR="00835C61">
        <w:rPr>
          <w:rStyle w:val="nfase"/>
          <w:rFonts w:ascii="Arial" w:hAnsi="Arial" w:cs="Arial"/>
          <w:i w:val="0"/>
          <w:iCs w:val="0"/>
          <w:sz w:val="24"/>
          <w:szCs w:val="24"/>
        </w:rPr>
        <w:t xml:space="preserve">o município ir além de portarias, </w:t>
      </w:r>
      <w:r w:rsidR="00C57043">
        <w:rPr>
          <w:rStyle w:val="nfase"/>
          <w:rFonts w:ascii="Arial" w:hAnsi="Arial" w:cs="Arial"/>
          <w:i w:val="0"/>
          <w:iCs w:val="0"/>
          <w:sz w:val="24"/>
          <w:szCs w:val="24"/>
        </w:rPr>
        <w:t xml:space="preserve">promovendo a </w:t>
      </w:r>
      <w:r>
        <w:rPr>
          <w:rStyle w:val="nfase"/>
          <w:rFonts w:ascii="Arial" w:hAnsi="Arial" w:cs="Arial"/>
          <w:i w:val="0"/>
          <w:iCs w:val="0"/>
          <w:sz w:val="24"/>
          <w:szCs w:val="24"/>
        </w:rPr>
        <w:t>regulamentação da lei,</w:t>
      </w:r>
      <w:r w:rsidR="00835C61">
        <w:rPr>
          <w:rStyle w:val="nfase"/>
          <w:rFonts w:ascii="Arial" w:hAnsi="Arial" w:cs="Arial"/>
          <w:i w:val="0"/>
          <w:iCs w:val="0"/>
          <w:sz w:val="24"/>
          <w:szCs w:val="24"/>
        </w:rPr>
        <w:t xml:space="preserve"> que trará os instrumentos </w:t>
      </w:r>
      <w:r w:rsidR="00C57043">
        <w:rPr>
          <w:rStyle w:val="nfase"/>
          <w:rFonts w:ascii="Arial" w:hAnsi="Arial" w:cs="Arial"/>
          <w:i w:val="0"/>
          <w:iCs w:val="0"/>
          <w:sz w:val="24"/>
          <w:szCs w:val="24"/>
        </w:rPr>
        <w:t xml:space="preserve">efetivos </w:t>
      </w:r>
      <w:r w:rsidR="00835C61">
        <w:rPr>
          <w:rStyle w:val="nfase"/>
          <w:rFonts w:ascii="Arial" w:hAnsi="Arial" w:cs="Arial"/>
          <w:i w:val="0"/>
          <w:iCs w:val="0"/>
          <w:sz w:val="24"/>
          <w:szCs w:val="24"/>
        </w:rPr>
        <w:t>de sua aplicação</w:t>
      </w:r>
      <w:r w:rsidR="00C57043">
        <w:rPr>
          <w:rStyle w:val="nfase"/>
          <w:rFonts w:ascii="Arial" w:hAnsi="Arial" w:cs="Arial"/>
          <w:i w:val="0"/>
          <w:iCs w:val="0"/>
          <w:sz w:val="24"/>
          <w:szCs w:val="24"/>
        </w:rPr>
        <w:t>.</w:t>
      </w:r>
    </w:p>
    <w:p w14:paraId="38E1E850" w14:textId="2DBA5B27" w:rsidR="00F87554" w:rsidRDefault="00835C61"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Que a lista de atividades passíveis de licenciamento em Ubá não seja cópia da Deliberação</w:t>
      </w:r>
      <w:r w:rsidR="00F87554">
        <w:rPr>
          <w:rStyle w:val="nfase"/>
          <w:rFonts w:ascii="Arial" w:hAnsi="Arial" w:cs="Arial"/>
          <w:i w:val="0"/>
          <w:iCs w:val="0"/>
          <w:sz w:val="24"/>
          <w:szCs w:val="24"/>
        </w:rPr>
        <w:t xml:space="preserve"> </w:t>
      </w:r>
      <w:r>
        <w:rPr>
          <w:rStyle w:val="nfase"/>
          <w:rFonts w:ascii="Arial" w:hAnsi="Arial" w:cs="Arial"/>
          <w:i w:val="0"/>
          <w:iCs w:val="0"/>
          <w:sz w:val="24"/>
          <w:szCs w:val="24"/>
        </w:rPr>
        <w:t>Normativa nº 74 em relação às atividades não passíveis de licenciamento</w:t>
      </w:r>
      <w:r w:rsidR="00C57043">
        <w:rPr>
          <w:rStyle w:val="nfase"/>
          <w:rFonts w:ascii="Arial" w:hAnsi="Arial" w:cs="Arial"/>
          <w:i w:val="0"/>
          <w:iCs w:val="0"/>
          <w:sz w:val="24"/>
          <w:szCs w:val="24"/>
        </w:rPr>
        <w:t xml:space="preserve"> ou passíveis de A</w:t>
      </w:r>
      <w:r w:rsidR="009149BA">
        <w:rPr>
          <w:rStyle w:val="nfase"/>
          <w:rFonts w:ascii="Arial" w:hAnsi="Arial" w:cs="Arial"/>
          <w:i w:val="0"/>
          <w:iCs w:val="0"/>
          <w:sz w:val="24"/>
          <w:szCs w:val="24"/>
        </w:rPr>
        <w:t>A</w:t>
      </w:r>
      <w:r w:rsidR="00C57043">
        <w:rPr>
          <w:rStyle w:val="nfase"/>
          <w:rFonts w:ascii="Arial" w:hAnsi="Arial" w:cs="Arial"/>
          <w:i w:val="0"/>
          <w:iCs w:val="0"/>
          <w:sz w:val="24"/>
          <w:szCs w:val="24"/>
        </w:rPr>
        <w:t>F (</w:t>
      </w:r>
      <w:r w:rsidR="009149BA">
        <w:rPr>
          <w:rStyle w:val="nfase"/>
          <w:rFonts w:ascii="Arial" w:hAnsi="Arial" w:cs="Arial"/>
          <w:i w:val="0"/>
          <w:iCs w:val="0"/>
          <w:sz w:val="24"/>
          <w:szCs w:val="24"/>
        </w:rPr>
        <w:t>Autorização Ambiental de Funcionamento</w:t>
      </w:r>
      <w:r w:rsidR="00C57043">
        <w:rPr>
          <w:rStyle w:val="nfase"/>
          <w:rFonts w:ascii="Arial" w:hAnsi="Arial" w:cs="Arial"/>
          <w:i w:val="0"/>
          <w:iCs w:val="0"/>
          <w:sz w:val="24"/>
          <w:szCs w:val="24"/>
        </w:rPr>
        <w:t xml:space="preserve">), tais como lavanderias, loteamentos menores, </w:t>
      </w:r>
      <w:r w:rsidR="00B369C6">
        <w:rPr>
          <w:rStyle w:val="nfase"/>
          <w:rFonts w:ascii="Arial" w:hAnsi="Arial" w:cs="Arial"/>
          <w:i w:val="0"/>
          <w:iCs w:val="0"/>
          <w:sz w:val="24"/>
          <w:szCs w:val="24"/>
        </w:rPr>
        <w:t>lava jatos</w:t>
      </w:r>
      <w:r w:rsidR="00C57043">
        <w:rPr>
          <w:rStyle w:val="nfase"/>
          <w:rFonts w:ascii="Arial" w:hAnsi="Arial" w:cs="Arial"/>
          <w:i w:val="0"/>
          <w:iCs w:val="0"/>
          <w:sz w:val="24"/>
          <w:szCs w:val="24"/>
        </w:rPr>
        <w:t xml:space="preserve"> etc.</w:t>
      </w:r>
    </w:p>
    <w:p w14:paraId="4D9A087F" w14:textId="152984EA" w:rsidR="009149BA" w:rsidRDefault="009149BA"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Lamenta a ausência de </w:t>
      </w:r>
      <w:r w:rsidR="00B369C6">
        <w:rPr>
          <w:rStyle w:val="nfase"/>
          <w:rFonts w:ascii="Arial" w:hAnsi="Arial" w:cs="Arial"/>
          <w:i w:val="0"/>
          <w:iCs w:val="0"/>
          <w:sz w:val="24"/>
          <w:szCs w:val="24"/>
        </w:rPr>
        <w:t>representantes das</w:t>
      </w:r>
      <w:r>
        <w:rPr>
          <w:rStyle w:val="nfase"/>
          <w:rFonts w:ascii="Arial" w:hAnsi="Arial" w:cs="Arial"/>
          <w:i w:val="0"/>
          <w:iCs w:val="0"/>
          <w:sz w:val="24"/>
          <w:szCs w:val="24"/>
        </w:rPr>
        <w:t xml:space="preserve"> indústrias têxtil e alimentícia, importantes em Ubá.</w:t>
      </w:r>
    </w:p>
    <w:p w14:paraId="2944DC43" w14:textId="77777777" w:rsidR="009149BA" w:rsidRDefault="009149BA"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Sobre o direcionamento de recursos do Fundo Municipal de Meio Ambiente</w:t>
      </w:r>
      <w:r w:rsidR="00CE3EA9">
        <w:rPr>
          <w:rStyle w:val="nfase"/>
          <w:rFonts w:ascii="Arial" w:hAnsi="Arial" w:cs="Arial"/>
          <w:i w:val="0"/>
          <w:iCs w:val="0"/>
          <w:sz w:val="24"/>
          <w:szCs w:val="24"/>
        </w:rPr>
        <w:t>, diz que assim que a lei do Fundo foi reestru</w:t>
      </w:r>
      <w:r w:rsidR="009C419D">
        <w:rPr>
          <w:rStyle w:val="nfase"/>
          <w:rFonts w:ascii="Arial" w:hAnsi="Arial" w:cs="Arial"/>
          <w:i w:val="0"/>
          <w:iCs w:val="0"/>
          <w:sz w:val="24"/>
          <w:szCs w:val="24"/>
        </w:rPr>
        <w:t>tu</w:t>
      </w:r>
      <w:r w:rsidR="00CE3EA9">
        <w:rPr>
          <w:rStyle w:val="nfase"/>
          <w:rFonts w:ascii="Arial" w:hAnsi="Arial" w:cs="Arial"/>
          <w:i w:val="0"/>
          <w:iCs w:val="0"/>
          <w:sz w:val="24"/>
          <w:szCs w:val="24"/>
        </w:rPr>
        <w:t>rada assinou-se convênio com o Ministério Público para que este começasse a direcionar os recursos. No entanto, não tem conhecimento de nenhuma ação de entidade ou do MP solicitando prestação de contas ao FUNDIF sobre o que foi feito nesta região com os recursos de ações civis públicas, como a dos táxis, por exemplo.</w:t>
      </w:r>
    </w:p>
    <w:p w14:paraId="51C2ADF0" w14:textId="77777777" w:rsidR="00C034B6" w:rsidRDefault="00CE3EA9"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Diz ser crítica à urbanização com empreendimentos imobiliários nos moldes de condomínios rurais.</w:t>
      </w:r>
      <w:r w:rsidR="00C034B6">
        <w:rPr>
          <w:rStyle w:val="nfase"/>
          <w:rFonts w:ascii="Arial" w:hAnsi="Arial" w:cs="Arial"/>
          <w:i w:val="0"/>
          <w:iCs w:val="0"/>
          <w:sz w:val="24"/>
          <w:szCs w:val="24"/>
        </w:rPr>
        <w:t xml:space="preserve"> </w:t>
      </w:r>
    </w:p>
    <w:p w14:paraId="3497A17C" w14:textId="5552FF8D" w:rsidR="00CE3EA9" w:rsidRDefault="00C034B6"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Critica os consultores que "vendem facilidades" induzindo os clientes a erro, quando providenciam AAFs parceladas de 3, 4 galpões em um empreendimento único. A culpa não é do empreendedor, mas da falta de profissionalismo e preocupação ambiental de alguns consultores. Denuncia que o impacto ambiental </w:t>
      </w:r>
      <w:r w:rsidR="00B369C6">
        <w:rPr>
          <w:rStyle w:val="nfase"/>
          <w:rFonts w:ascii="Arial" w:hAnsi="Arial" w:cs="Arial"/>
          <w:i w:val="0"/>
          <w:iCs w:val="0"/>
          <w:sz w:val="24"/>
          <w:szCs w:val="24"/>
        </w:rPr>
        <w:t>se origina</w:t>
      </w:r>
      <w:r>
        <w:rPr>
          <w:rStyle w:val="nfase"/>
          <w:rFonts w:ascii="Arial" w:hAnsi="Arial" w:cs="Arial"/>
          <w:i w:val="0"/>
          <w:iCs w:val="0"/>
          <w:sz w:val="24"/>
          <w:szCs w:val="24"/>
        </w:rPr>
        <w:t xml:space="preserve"> nas consultorias.</w:t>
      </w:r>
    </w:p>
    <w:p w14:paraId="381AEEF5" w14:textId="77777777" w:rsidR="00C034B6" w:rsidRDefault="00C034B6" w:rsidP="00F87554">
      <w:pPr>
        <w:autoSpaceDE w:val="0"/>
        <w:autoSpaceDN w:val="0"/>
        <w:adjustRightInd w:val="0"/>
        <w:spacing w:after="0" w:line="360" w:lineRule="auto"/>
        <w:rPr>
          <w:rStyle w:val="nfase"/>
          <w:rFonts w:ascii="Arial" w:hAnsi="Arial" w:cs="Arial"/>
          <w:i w:val="0"/>
          <w:iCs w:val="0"/>
          <w:sz w:val="24"/>
          <w:szCs w:val="24"/>
        </w:rPr>
      </w:pPr>
    </w:p>
    <w:p w14:paraId="7C4E0FD5" w14:textId="07AC16C3" w:rsidR="00C034B6" w:rsidRPr="004F4DFE" w:rsidRDefault="00C034B6" w:rsidP="00F87554">
      <w:pPr>
        <w:autoSpaceDE w:val="0"/>
        <w:autoSpaceDN w:val="0"/>
        <w:adjustRightInd w:val="0"/>
        <w:spacing w:after="0" w:line="360" w:lineRule="auto"/>
        <w:rPr>
          <w:rStyle w:val="nfase"/>
          <w:rFonts w:ascii="Arial" w:hAnsi="Arial" w:cs="Arial"/>
          <w:b/>
          <w:i w:val="0"/>
          <w:iCs w:val="0"/>
          <w:sz w:val="24"/>
          <w:szCs w:val="24"/>
        </w:rPr>
      </w:pPr>
      <w:r w:rsidRPr="004F4DFE">
        <w:rPr>
          <w:rStyle w:val="nfase"/>
          <w:rFonts w:ascii="Arial" w:hAnsi="Arial" w:cs="Arial"/>
          <w:b/>
          <w:i w:val="0"/>
          <w:iCs w:val="0"/>
          <w:sz w:val="24"/>
          <w:szCs w:val="24"/>
        </w:rPr>
        <w:t xml:space="preserve">Washington Ferreira </w:t>
      </w:r>
      <w:r w:rsidR="00B369C6" w:rsidRPr="004F4DFE">
        <w:rPr>
          <w:rStyle w:val="nfase"/>
          <w:rFonts w:ascii="Arial" w:hAnsi="Arial" w:cs="Arial"/>
          <w:b/>
          <w:i w:val="0"/>
          <w:iCs w:val="0"/>
          <w:sz w:val="24"/>
          <w:szCs w:val="24"/>
        </w:rPr>
        <w:t>- radialista</w:t>
      </w:r>
      <w:r w:rsidRPr="004F4DFE">
        <w:rPr>
          <w:rStyle w:val="nfase"/>
          <w:rFonts w:ascii="Arial" w:hAnsi="Arial" w:cs="Arial"/>
          <w:b/>
          <w:i w:val="0"/>
          <w:iCs w:val="0"/>
          <w:sz w:val="24"/>
          <w:szCs w:val="24"/>
        </w:rPr>
        <w:t xml:space="preserve"> da Rádio Ubaense</w:t>
      </w:r>
    </w:p>
    <w:p w14:paraId="59C24E9F" w14:textId="77777777" w:rsidR="00C034B6" w:rsidRDefault="00C034B6"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Pede que no sistema local de meio ambiente sejam contempladas sanções aos promotores de queimadas e limpeza de lotes por meio de fogo</w:t>
      </w:r>
      <w:r w:rsidR="00A3426A">
        <w:rPr>
          <w:rStyle w:val="nfase"/>
          <w:rFonts w:ascii="Arial" w:hAnsi="Arial" w:cs="Arial"/>
          <w:i w:val="0"/>
          <w:iCs w:val="0"/>
          <w:sz w:val="24"/>
          <w:szCs w:val="24"/>
        </w:rPr>
        <w:t>, perniciosas ao ambiente, às atividades e à saúde humana, já tendo ocorrido em Ubá caso de internação por intoxicação por fumaça.</w:t>
      </w:r>
    </w:p>
    <w:p w14:paraId="0E4F0780" w14:textId="77777777" w:rsidR="00A3426A" w:rsidRDefault="00A3426A"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Pede que seja resgatado o trabalho sobre drenagem de águas pluviais feito por consultoria qualificada na gestão do ex-Secretário Felipe Tamiozzo, uma vez que a prefeitura desenvolveu e investiu recursos neste estudo.</w:t>
      </w:r>
    </w:p>
    <w:p w14:paraId="08DF75E5" w14:textId="77777777" w:rsidR="00A3426A" w:rsidRDefault="00A3426A"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lastRenderedPageBreak/>
        <w:t>Pede que o promotor</w:t>
      </w:r>
      <w:r w:rsidR="004F4DFE">
        <w:rPr>
          <w:rStyle w:val="nfase"/>
          <w:rFonts w:ascii="Arial" w:hAnsi="Arial" w:cs="Arial"/>
          <w:i w:val="0"/>
          <w:iCs w:val="0"/>
          <w:sz w:val="24"/>
          <w:szCs w:val="24"/>
        </w:rPr>
        <w:t xml:space="preserve"> de Defesa da Bacia do Rio Paraíba do Sul "nos puxe a orelha" pela pouca participação de Ubá nos debates do Comitê de Bacia e que Ubá se faça representar mais.</w:t>
      </w:r>
    </w:p>
    <w:p w14:paraId="7FBA9519" w14:textId="77777777" w:rsidR="00CE3EA9" w:rsidRDefault="00CE3EA9" w:rsidP="00F87554">
      <w:pPr>
        <w:autoSpaceDE w:val="0"/>
        <w:autoSpaceDN w:val="0"/>
        <w:adjustRightInd w:val="0"/>
        <w:spacing w:after="0" w:line="360" w:lineRule="auto"/>
        <w:rPr>
          <w:rStyle w:val="nfase"/>
          <w:rFonts w:ascii="Arial" w:hAnsi="Arial" w:cs="Arial"/>
          <w:i w:val="0"/>
          <w:iCs w:val="0"/>
          <w:sz w:val="24"/>
          <w:szCs w:val="24"/>
        </w:rPr>
      </w:pPr>
    </w:p>
    <w:p w14:paraId="33F6E827" w14:textId="77777777" w:rsidR="004F4DFE" w:rsidRPr="004F4DFE" w:rsidRDefault="004F4DFE" w:rsidP="00F87554">
      <w:pPr>
        <w:autoSpaceDE w:val="0"/>
        <w:autoSpaceDN w:val="0"/>
        <w:adjustRightInd w:val="0"/>
        <w:spacing w:after="0" w:line="360" w:lineRule="auto"/>
        <w:rPr>
          <w:rStyle w:val="nfase"/>
          <w:rFonts w:ascii="Arial" w:hAnsi="Arial" w:cs="Arial"/>
          <w:b/>
          <w:i w:val="0"/>
          <w:iCs w:val="0"/>
          <w:sz w:val="24"/>
          <w:szCs w:val="24"/>
        </w:rPr>
      </w:pPr>
      <w:r w:rsidRPr="004F4DFE">
        <w:rPr>
          <w:rStyle w:val="nfase"/>
          <w:rFonts w:ascii="Arial" w:hAnsi="Arial" w:cs="Arial"/>
          <w:b/>
          <w:i w:val="0"/>
          <w:iCs w:val="0"/>
          <w:sz w:val="24"/>
          <w:szCs w:val="24"/>
        </w:rPr>
        <w:t>Kito Marcos - ativista ambiental</w:t>
      </w:r>
      <w:r w:rsidR="001F325A">
        <w:rPr>
          <w:rStyle w:val="nfase"/>
          <w:rFonts w:ascii="Arial" w:hAnsi="Arial" w:cs="Arial"/>
          <w:b/>
          <w:i w:val="0"/>
          <w:iCs w:val="0"/>
          <w:sz w:val="24"/>
          <w:szCs w:val="24"/>
        </w:rPr>
        <w:t xml:space="preserve"> e graduando em Gestão Ambiental</w:t>
      </w:r>
    </w:p>
    <w:p w14:paraId="2234F49D" w14:textId="77777777" w:rsidR="004F4DFE" w:rsidRDefault="004F4DFE"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Traz à discussão </w:t>
      </w:r>
      <w:r w:rsidR="001F325A">
        <w:rPr>
          <w:rStyle w:val="nfase"/>
          <w:rFonts w:ascii="Arial" w:hAnsi="Arial" w:cs="Arial"/>
          <w:i w:val="0"/>
          <w:iCs w:val="0"/>
          <w:sz w:val="24"/>
          <w:szCs w:val="24"/>
        </w:rPr>
        <w:t>o</w:t>
      </w:r>
      <w:r>
        <w:rPr>
          <w:rStyle w:val="nfase"/>
          <w:rFonts w:ascii="Arial" w:hAnsi="Arial" w:cs="Arial"/>
          <w:i w:val="0"/>
          <w:iCs w:val="0"/>
          <w:sz w:val="24"/>
          <w:szCs w:val="24"/>
        </w:rPr>
        <w:t xml:space="preserve"> esgoto in natura despejado</w:t>
      </w:r>
      <w:r w:rsidR="001F325A">
        <w:rPr>
          <w:rStyle w:val="nfase"/>
          <w:rFonts w:ascii="Arial" w:hAnsi="Arial" w:cs="Arial"/>
          <w:i w:val="0"/>
          <w:iCs w:val="0"/>
          <w:sz w:val="24"/>
          <w:szCs w:val="24"/>
        </w:rPr>
        <w:t xml:space="preserve"> por uma população de 110 mil habitantes</w:t>
      </w:r>
      <w:r>
        <w:rPr>
          <w:rStyle w:val="nfase"/>
          <w:rFonts w:ascii="Arial" w:hAnsi="Arial" w:cs="Arial"/>
          <w:i w:val="0"/>
          <w:iCs w:val="0"/>
          <w:sz w:val="24"/>
          <w:szCs w:val="24"/>
        </w:rPr>
        <w:t xml:space="preserve"> no Rio Ubá diariamente</w:t>
      </w:r>
      <w:r w:rsidR="001F325A">
        <w:rPr>
          <w:rStyle w:val="nfase"/>
          <w:rFonts w:ascii="Arial" w:hAnsi="Arial" w:cs="Arial"/>
          <w:i w:val="0"/>
          <w:iCs w:val="0"/>
          <w:sz w:val="24"/>
          <w:szCs w:val="24"/>
        </w:rPr>
        <w:t xml:space="preserve"> transformando-o em uma vala a céu aberto.</w:t>
      </w:r>
    </w:p>
    <w:p w14:paraId="6498F9B5" w14:textId="310CDC33" w:rsidR="001F325A" w:rsidRDefault="001F325A"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Aponta a </w:t>
      </w:r>
      <w:r w:rsidR="000B2D96">
        <w:rPr>
          <w:rStyle w:val="nfase"/>
          <w:rFonts w:ascii="Arial" w:hAnsi="Arial" w:cs="Arial"/>
          <w:i w:val="0"/>
          <w:iCs w:val="0"/>
          <w:sz w:val="24"/>
          <w:szCs w:val="24"/>
        </w:rPr>
        <w:t>relevância</w:t>
      </w:r>
      <w:r>
        <w:rPr>
          <w:rStyle w:val="nfase"/>
          <w:rFonts w:ascii="Arial" w:hAnsi="Arial" w:cs="Arial"/>
          <w:i w:val="0"/>
          <w:iCs w:val="0"/>
          <w:sz w:val="24"/>
          <w:szCs w:val="24"/>
        </w:rPr>
        <w:t xml:space="preserve"> da adoção da logística reversa</w:t>
      </w:r>
      <w:r w:rsidR="000B2D96">
        <w:rPr>
          <w:rStyle w:val="nfase"/>
          <w:rFonts w:ascii="Arial" w:hAnsi="Arial" w:cs="Arial"/>
          <w:i w:val="0"/>
          <w:iCs w:val="0"/>
          <w:sz w:val="24"/>
          <w:szCs w:val="24"/>
        </w:rPr>
        <w:t>, que já ocorre em outros municípios, com importante reflexo social, ambiental e econômico. Que um de seus efeitos dá-</w:t>
      </w:r>
      <w:r w:rsidR="00B369C6">
        <w:rPr>
          <w:rStyle w:val="nfase"/>
          <w:rFonts w:ascii="Arial" w:hAnsi="Arial" w:cs="Arial"/>
          <w:i w:val="0"/>
          <w:iCs w:val="0"/>
          <w:sz w:val="24"/>
          <w:szCs w:val="24"/>
        </w:rPr>
        <w:t>se na</w:t>
      </w:r>
      <w:r w:rsidR="000B2D96">
        <w:rPr>
          <w:rStyle w:val="nfase"/>
          <w:rFonts w:ascii="Arial" w:hAnsi="Arial" w:cs="Arial"/>
          <w:i w:val="0"/>
          <w:iCs w:val="0"/>
          <w:sz w:val="24"/>
          <w:szCs w:val="24"/>
        </w:rPr>
        <w:t xml:space="preserve"> redução dos custos de descarte de resíduos sólidos, </w:t>
      </w:r>
      <w:r w:rsidR="005D6BA7">
        <w:rPr>
          <w:rStyle w:val="nfase"/>
          <w:rFonts w:ascii="Arial" w:hAnsi="Arial" w:cs="Arial"/>
          <w:i w:val="0"/>
          <w:iCs w:val="0"/>
          <w:sz w:val="24"/>
          <w:szCs w:val="24"/>
        </w:rPr>
        <w:t xml:space="preserve">atualmente </w:t>
      </w:r>
      <w:r w:rsidR="000B2D96">
        <w:rPr>
          <w:rStyle w:val="nfase"/>
          <w:rFonts w:ascii="Arial" w:hAnsi="Arial" w:cs="Arial"/>
          <w:i w:val="0"/>
          <w:iCs w:val="0"/>
          <w:sz w:val="24"/>
          <w:szCs w:val="24"/>
        </w:rPr>
        <w:t>bastante caro para Ubá.</w:t>
      </w:r>
    </w:p>
    <w:p w14:paraId="5BB08A51" w14:textId="77777777" w:rsidR="00C57043" w:rsidRDefault="005D6BA7" w:rsidP="00F87554">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É lido um trecho do livro de autoria do próprio Kito Marcos sobre o Rio Ubá.</w:t>
      </w:r>
    </w:p>
    <w:p w14:paraId="1EB71F0B" w14:textId="77777777" w:rsidR="005D6BA7" w:rsidRDefault="005D6BA7" w:rsidP="00F87554">
      <w:pPr>
        <w:autoSpaceDE w:val="0"/>
        <w:autoSpaceDN w:val="0"/>
        <w:adjustRightInd w:val="0"/>
        <w:spacing w:after="0" w:line="360" w:lineRule="auto"/>
        <w:rPr>
          <w:rStyle w:val="nfase"/>
          <w:rFonts w:ascii="Arial" w:hAnsi="Arial" w:cs="Arial"/>
          <w:i w:val="0"/>
          <w:iCs w:val="0"/>
          <w:sz w:val="24"/>
          <w:szCs w:val="24"/>
        </w:rPr>
      </w:pPr>
    </w:p>
    <w:p w14:paraId="722EA5C3" w14:textId="77777777" w:rsidR="00FD0A65" w:rsidRPr="00AC3795" w:rsidRDefault="005D6BA7" w:rsidP="00646A40">
      <w:pPr>
        <w:autoSpaceDE w:val="0"/>
        <w:autoSpaceDN w:val="0"/>
        <w:adjustRightInd w:val="0"/>
        <w:spacing w:after="0" w:line="360" w:lineRule="auto"/>
        <w:rPr>
          <w:rStyle w:val="nfase"/>
          <w:rFonts w:ascii="Arial" w:hAnsi="Arial" w:cs="Arial"/>
          <w:b/>
          <w:i w:val="0"/>
          <w:iCs w:val="0"/>
          <w:sz w:val="24"/>
          <w:szCs w:val="24"/>
        </w:rPr>
      </w:pPr>
      <w:r w:rsidRPr="00AC3795">
        <w:rPr>
          <w:rStyle w:val="nfase"/>
          <w:rFonts w:ascii="Arial" w:hAnsi="Arial" w:cs="Arial"/>
          <w:b/>
          <w:i w:val="0"/>
          <w:iCs w:val="0"/>
          <w:sz w:val="24"/>
          <w:szCs w:val="24"/>
        </w:rPr>
        <w:t xml:space="preserve">Paulo César Eugênio - </w:t>
      </w:r>
      <w:r w:rsidR="00AC3795" w:rsidRPr="00AC3795">
        <w:rPr>
          <w:rStyle w:val="nfase"/>
          <w:rFonts w:ascii="Arial" w:hAnsi="Arial" w:cs="Arial"/>
          <w:b/>
          <w:i w:val="0"/>
          <w:iCs w:val="0"/>
          <w:sz w:val="24"/>
          <w:szCs w:val="24"/>
        </w:rPr>
        <w:t>graduado em Gestão Ambiental</w:t>
      </w:r>
    </w:p>
    <w:p w14:paraId="029A0F99" w14:textId="1FC0011A" w:rsidR="005D6BA7" w:rsidRDefault="005D6BA7"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 xml:space="preserve">Pede </w:t>
      </w:r>
      <w:r w:rsidR="00AC3795">
        <w:rPr>
          <w:rStyle w:val="nfase"/>
          <w:rFonts w:ascii="Arial" w:hAnsi="Arial" w:cs="Arial"/>
          <w:i w:val="0"/>
          <w:iCs w:val="0"/>
          <w:sz w:val="24"/>
          <w:szCs w:val="24"/>
        </w:rPr>
        <w:t xml:space="preserve">que haja na lei previsão de </w:t>
      </w:r>
      <w:r>
        <w:rPr>
          <w:rStyle w:val="nfase"/>
          <w:rFonts w:ascii="Arial" w:hAnsi="Arial" w:cs="Arial"/>
          <w:i w:val="0"/>
          <w:iCs w:val="0"/>
          <w:sz w:val="24"/>
          <w:szCs w:val="24"/>
        </w:rPr>
        <w:t xml:space="preserve">maior fiscalização aos empreendedores que aterram minas, como em seu </w:t>
      </w:r>
      <w:r w:rsidR="00B369C6">
        <w:rPr>
          <w:rStyle w:val="nfase"/>
          <w:rFonts w:ascii="Arial" w:hAnsi="Arial" w:cs="Arial"/>
          <w:i w:val="0"/>
          <w:iCs w:val="0"/>
          <w:sz w:val="24"/>
          <w:szCs w:val="24"/>
        </w:rPr>
        <w:t>bairro, e</w:t>
      </w:r>
      <w:r>
        <w:rPr>
          <w:rStyle w:val="nfase"/>
          <w:rFonts w:ascii="Arial" w:hAnsi="Arial" w:cs="Arial"/>
          <w:i w:val="0"/>
          <w:iCs w:val="0"/>
          <w:sz w:val="24"/>
          <w:szCs w:val="24"/>
        </w:rPr>
        <w:t xml:space="preserve"> </w:t>
      </w:r>
      <w:r w:rsidR="00AC3795">
        <w:rPr>
          <w:rStyle w:val="nfase"/>
          <w:rFonts w:ascii="Arial" w:hAnsi="Arial" w:cs="Arial"/>
          <w:i w:val="0"/>
          <w:iCs w:val="0"/>
          <w:sz w:val="24"/>
          <w:szCs w:val="24"/>
        </w:rPr>
        <w:t>às empresas, que são as maiores causadoras de impacto ambiental na cidade. Lamenta a ausência das empresas na Audiência Pública e se diz muito feliz com a discussão realizada.</w:t>
      </w:r>
    </w:p>
    <w:p w14:paraId="6B550778" w14:textId="77777777" w:rsidR="00AC3795" w:rsidRDefault="00AC3795" w:rsidP="00646A40">
      <w:pPr>
        <w:autoSpaceDE w:val="0"/>
        <w:autoSpaceDN w:val="0"/>
        <w:adjustRightInd w:val="0"/>
        <w:spacing w:after="0" w:line="360" w:lineRule="auto"/>
        <w:rPr>
          <w:rStyle w:val="nfase"/>
          <w:rFonts w:ascii="Arial" w:hAnsi="Arial" w:cs="Arial"/>
          <w:i w:val="0"/>
          <w:iCs w:val="0"/>
          <w:sz w:val="24"/>
          <w:szCs w:val="24"/>
        </w:rPr>
      </w:pPr>
    </w:p>
    <w:p w14:paraId="380C6ADA" w14:textId="56225AF0" w:rsidR="00AC3795" w:rsidRPr="00922EF8" w:rsidRDefault="00AC3795" w:rsidP="00646A40">
      <w:pPr>
        <w:autoSpaceDE w:val="0"/>
        <w:autoSpaceDN w:val="0"/>
        <w:adjustRightInd w:val="0"/>
        <w:spacing w:after="0" w:line="360" w:lineRule="auto"/>
        <w:rPr>
          <w:rStyle w:val="nfase"/>
          <w:rFonts w:ascii="Arial" w:hAnsi="Arial" w:cs="Arial"/>
          <w:b/>
          <w:i w:val="0"/>
          <w:iCs w:val="0"/>
          <w:sz w:val="24"/>
          <w:szCs w:val="24"/>
        </w:rPr>
      </w:pPr>
      <w:r w:rsidRPr="00922EF8">
        <w:rPr>
          <w:rStyle w:val="nfase"/>
          <w:rFonts w:ascii="Arial" w:hAnsi="Arial" w:cs="Arial"/>
          <w:b/>
          <w:i w:val="0"/>
          <w:iCs w:val="0"/>
          <w:sz w:val="24"/>
          <w:szCs w:val="24"/>
        </w:rPr>
        <w:t xml:space="preserve">Nilcéia Nascimento </w:t>
      </w:r>
      <w:r w:rsidR="00B369C6" w:rsidRPr="00922EF8">
        <w:rPr>
          <w:rStyle w:val="nfase"/>
          <w:rFonts w:ascii="Arial" w:hAnsi="Arial" w:cs="Arial"/>
          <w:b/>
          <w:i w:val="0"/>
          <w:iCs w:val="0"/>
          <w:sz w:val="24"/>
          <w:szCs w:val="24"/>
        </w:rPr>
        <w:t>- professora</w:t>
      </w:r>
      <w:r w:rsidRPr="00922EF8">
        <w:rPr>
          <w:rStyle w:val="nfase"/>
          <w:rFonts w:ascii="Arial" w:hAnsi="Arial" w:cs="Arial"/>
          <w:b/>
          <w:i w:val="0"/>
          <w:iCs w:val="0"/>
          <w:sz w:val="24"/>
          <w:szCs w:val="24"/>
        </w:rPr>
        <w:t xml:space="preserve"> da </w:t>
      </w:r>
      <w:r w:rsidR="00FA453E" w:rsidRPr="00922EF8">
        <w:rPr>
          <w:rStyle w:val="nfase"/>
          <w:rFonts w:ascii="Arial" w:hAnsi="Arial" w:cs="Arial"/>
          <w:b/>
          <w:i w:val="0"/>
          <w:iCs w:val="0"/>
          <w:sz w:val="24"/>
          <w:szCs w:val="24"/>
        </w:rPr>
        <w:t>rede</w:t>
      </w:r>
      <w:r w:rsidR="00DF5067" w:rsidRPr="00922EF8">
        <w:rPr>
          <w:rStyle w:val="nfase"/>
          <w:rFonts w:ascii="Arial" w:hAnsi="Arial" w:cs="Arial"/>
          <w:b/>
          <w:i w:val="0"/>
          <w:iCs w:val="0"/>
          <w:sz w:val="24"/>
          <w:szCs w:val="24"/>
        </w:rPr>
        <w:t xml:space="preserve"> estadual</w:t>
      </w:r>
      <w:r w:rsidR="00FA453E" w:rsidRPr="00922EF8">
        <w:rPr>
          <w:rStyle w:val="nfase"/>
          <w:rFonts w:ascii="Arial" w:hAnsi="Arial" w:cs="Arial"/>
          <w:b/>
          <w:i w:val="0"/>
          <w:iCs w:val="0"/>
          <w:sz w:val="24"/>
          <w:szCs w:val="24"/>
        </w:rPr>
        <w:t xml:space="preserve"> </w:t>
      </w:r>
    </w:p>
    <w:p w14:paraId="4F6BF919" w14:textId="77777777" w:rsidR="00922EF8" w:rsidRDefault="00922EF8"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Fala sobre a importância da Educação Ambiental e da necessidade que a lei também pontue medidas educacionais de cuidado ambiental.</w:t>
      </w:r>
    </w:p>
    <w:p w14:paraId="7C400DFE" w14:textId="77777777" w:rsidR="00922EF8" w:rsidRDefault="00922EF8"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Pergunta à Mesa se a mina em área particular é pública ou privada.</w:t>
      </w:r>
    </w:p>
    <w:p w14:paraId="4065C847" w14:textId="77777777" w:rsidR="00922EF8" w:rsidRDefault="00922EF8" w:rsidP="00646A40">
      <w:pPr>
        <w:autoSpaceDE w:val="0"/>
        <w:autoSpaceDN w:val="0"/>
        <w:adjustRightInd w:val="0"/>
        <w:spacing w:after="0" w:line="360" w:lineRule="auto"/>
        <w:rPr>
          <w:rStyle w:val="nfase"/>
          <w:rFonts w:ascii="Arial" w:hAnsi="Arial" w:cs="Arial"/>
          <w:i w:val="0"/>
          <w:iCs w:val="0"/>
          <w:sz w:val="24"/>
          <w:szCs w:val="24"/>
        </w:rPr>
      </w:pPr>
    </w:p>
    <w:p w14:paraId="1BC12124" w14:textId="5F206ADE" w:rsidR="00922EF8" w:rsidRDefault="00922EF8" w:rsidP="00646A40">
      <w:pPr>
        <w:autoSpaceDE w:val="0"/>
        <w:autoSpaceDN w:val="0"/>
        <w:adjustRightInd w:val="0"/>
        <w:spacing w:after="0" w:line="360" w:lineRule="auto"/>
        <w:rPr>
          <w:rStyle w:val="nfase"/>
          <w:rFonts w:ascii="Arial" w:hAnsi="Arial" w:cs="Arial"/>
          <w:b/>
          <w:i w:val="0"/>
          <w:iCs w:val="0"/>
          <w:sz w:val="24"/>
          <w:szCs w:val="24"/>
        </w:rPr>
      </w:pPr>
      <w:r w:rsidRPr="00440AE7">
        <w:rPr>
          <w:rStyle w:val="nfase"/>
          <w:rFonts w:ascii="Arial" w:hAnsi="Arial" w:cs="Arial"/>
          <w:b/>
          <w:i w:val="0"/>
          <w:iCs w:val="0"/>
          <w:sz w:val="24"/>
          <w:szCs w:val="24"/>
        </w:rPr>
        <w:t xml:space="preserve">Paulo </w:t>
      </w:r>
      <w:r w:rsidR="00B369C6" w:rsidRPr="00440AE7">
        <w:rPr>
          <w:rStyle w:val="nfase"/>
          <w:rFonts w:ascii="Arial" w:hAnsi="Arial" w:cs="Arial"/>
          <w:b/>
          <w:i w:val="0"/>
          <w:iCs w:val="0"/>
          <w:sz w:val="24"/>
          <w:szCs w:val="24"/>
        </w:rPr>
        <w:t>César -</w:t>
      </w:r>
      <w:r w:rsidRPr="00440AE7">
        <w:rPr>
          <w:rStyle w:val="nfase"/>
          <w:rFonts w:ascii="Arial" w:hAnsi="Arial" w:cs="Arial"/>
          <w:b/>
          <w:i w:val="0"/>
          <w:iCs w:val="0"/>
          <w:sz w:val="24"/>
          <w:szCs w:val="24"/>
        </w:rPr>
        <w:t xml:space="preserve"> analista da SUPRAM e integrante do CODEMA</w:t>
      </w:r>
    </w:p>
    <w:p w14:paraId="5B211148" w14:textId="565E39DD" w:rsidR="006867E4" w:rsidRPr="00EE4FFB" w:rsidRDefault="006867E4" w:rsidP="00646A40">
      <w:pPr>
        <w:autoSpaceDE w:val="0"/>
        <w:autoSpaceDN w:val="0"/>
        <w:adjustRightInd w:val="0"/>
        <w:spacing w:after="0" w:line="360" w:lineRule="auto"/>
        <w:rPr>
          <w:rStyle w:val="nfase"/>
          <w:rFonts w:ascii="Arial" w:hAnsi="Arial" w:cs="Arial"/>
          <w:i w:val="0"/>
          <w:iCs w:val="0"/>
          <w:sz w:val="24"/>
          <w:szCs w:val="24"/>
        </w:rPr>
      </w:pPr>
      <w:r w:rsidRPr="00EE4FFB">
        <w:rPr>
          <w:rStyle w:val="nfase"/>
          <w:rFonts w:ascii="Arial" w:hAnsi="Arial" w:cs="Arial"/>
          <w:i w:val="0"/>
          <w:iCs w:val="0"/>
          <w:sz w:val="24"/>
          <w:szCs w:val="24"/>
        </w:rPr>
        <w:t>Diz que será um grande desafio</w:t>
      </w:r>
      <w:r w:rsidR="00EE4FFB">
        <w:rPr>
          <w:rStyle w:val="nfase"/>
          <w:rFonts w:ascii="Arial" w:hAnsi="Arial" w:cs="Arial"/>
          <w:i w:val="0"/>
          <w:iCs w:val="0"/>
          <w:sz w:val="24"/>
          <w:szCs w:val="24"/>
        </w:rPr>
        <w:t>, parabeniza o município</w:t>
      </w:r>
      <w:r w:rsidR="009C419D">
        <w:rPr>
          <w:rStyle w:val="nfase"/>
          <w:rFonts w:ascii="Arial" w:hAnsi="Arial" w:cs="Arial"/>
          <w:i w:val="0"/>
          <w:iCs w:val="0"/>
          <w:sz w:val="24"/>
          <w:szCs w:val="24"/>
        </w:rPr>
        <w:t>,</w:t>
      </w:r>
      <w:r w:rsidR="00EE4FFB">
        <w:rPr>
          <w:rStyle w:val="nfase"/>
          <w:rFonts w:ascii="Arial" w:hAnsi="Arial" w:cs="Arial"/>
          <w:i w:val="0"/>
          <w:iCs w:val="0"/>
          <w:sz w:val="24"/>
          <w:szCs w:val="24"/>
        </w:rPr>
        <w:t xml:space="preserve"> mas</w:t>
      </w:r>
      <w:r w:rsidRPr="00EE4FFB">
        <w:rPr>
          <w:rStyle w:val="nfase"/>
          <w:rFonts w:ascii="Arial" w:hAnsi="Arial" w:cs="Arial"/>
          <w:i w:val="0"/>
          <w:iCs w:val="0"/>
          <w:sz w:val="24"/>
          <w:szCs w:val="24"/>
        </w:rPr>
        <w:t xml:space="preserve"> sentiu falta</w:t>
      </w:r>
      <w:r w:rsidR="009C419D">
        <w:rPr>
          <w:rStyle w:val="nfase"/>
          <w:rFonts w:ascii="Arial" w:hAnsi="Arial" w:cs="Arial"/>
          <w:i w:val="0"/>
          <w:iCs w:val="0"/>
          <w:sz w:val="24"/>
          <w:szCs w:val="24"/>
        </w:rPr>
        <w:t>,</w:t>
      </w:r>
      <w:r w:rsidRPr="00EE4FFB">
        <w:rPr>
          <w:rStyle w:val="nfase"/>
          <w:rFonts w:ascii="Arial" w:hAnsi="Arial" w:cs="Arial"/>
          <w:i w:val="0"/>
          <w:iCs w:val="0"/>
          <w:sz w:val="24"/>
          <w:szCs w:val="24"/>
        </w:rPr>
        <w:t xml:space="preserve"> na parte da lei que trata da flora</w:t>
      </w:r>
      <w:r w:rsidR="009C419D">
        <w:rPr>
          <w:rStyle w:val="nfase"/>
          <w:rFonts w:ascii="Arial" w:hAnsi="Arial" w:cs="Arial"/>
          <w:i w:val="0"/>
          <w:iCs w:val="0"/>
          <w:sz w:val="24"/>
          <w:szCs w:val="24"/>
        </w:rPr>
        <w:t>,</w:t>
      </w:r>
      <w:r w:rsidRPr="00EE4FFB">
        <w:rPr>
          <w:rStyle w:val="nfase"/>
          <w:rFonts w:ascii="Arial" w:hAnsi="Arial" w:cs="Arial"/>
          <w:i w:val="0"/>
          <w:iCs w:val="0"/>
          <w:sz w:val="24"/>
          <w:szCs w:val="24"/>
        </w:rPr>
        <w:t xml:space="preserve"> de menção a um Plano Municipal de Mata </w:t>
      </w:r>
      <w:r w:rsidR="00B369C6" w:rsidRPr="00EE4FFB">
        <w:rPr>
          <w:rStyle w:val="nfase"/>
          <w:rFonts w:ascii="Arial" w:hAnsi="Arial" w:cs="Arial"/>
          <w:i w:val="0"/>
          <w:iCs w:val="0"/>
          <w:sz w:val="24"/>
          <w:szCs w:val="24"/>
        </w:rPr>
        <w:t>Atlântica, previsto</w:t>
      </w:r>
      <w:r w:rsidR="00D2648D" w:rsidRPr="00EE4FFB">
        <w:rPr>
          <w:rStyle w:val="nfase"/>
          <w:rFonts w:ascii="Arial" w:hAnsi="Arial" w:cs="Arial"/>
          <w:i w:val="0"/>
          <w:iCs w:val="0"/>
          <w:sz w:val="24"/>
          <w:szCs w:val="24"/>
        </w:rPr>
        <w:t xml:space="preserve"> na Lei nº 11.428/06, a Lei da Mata Atlântica</w:t>
      </w:r>
      <w:r w:rsidR="00EE4FFB">
        <w:rPr>
          <w:rStyle w:val="nfase"/>
          <w:rFonts w:ascii="Arial" w:hAnsi="Arial" w:cs="Arial"/>
          <w:i w:val="0"/>
          <w:iCs w:val="0"/>
          <w:sz w:val="24"/>
          <w:szCs w:val="24"/>
        </w:rPr>
        <w:t>,</w:t>
      </w:r>
      <w:r w:rsidR="00D2648D" w:rsidRPr="00EE4FFB">
        <w:rPr>
          <w:rStyle w:val="nfase"/>
          <w:rFonts w:ascii="Arial" w:hAnsi="Arial" w:cs="Arial"/>
          <w:i w:val="0"/>
          <w:iCs w:val="0"/>
          <w:sz w:val="24"/>
          <w:szCs w:val="24"/>
        </w:rPr>
        <w:t xml:space="preserve"> e </w:t>
      </w:r>
      <w:r w:rsidRPr="00EE4FFB">
        <w:rPr>
          <w:rStyle w:val="nfase"/>
          <w:rFonts w:ascii="Arial" w:hAnsi="Arial" w:cs="Arial"/>
          <w:i w:val="0"/>
          <w:iCs w:val="0"/>
          <w:sz w:val="24"/>
          <w:szCs w:val="24"/>
        </w:rPr>
        <w:t>que ainda não existe em nenhum município mineiro</w:t>
      </w:r>
      <w:r w:rsidR="009A7032" w:rsidRPr="00EE4FFB">
        <w:rPr>
          <w:rStyle w:val="nfase"/>
          <w:rFonts w:ascii="Arial" w:hAnsi="Arial" w:cs="Arial"/>
          <w:i w:val="0"/>
          <w:iCs w:val="0"/>
          <w:sz w:val="24"/>
          <w:szCs w:val="24"/>
        </w:rPr>
        <w:t xml:space="preserve"> inserido neste bioma</w:t>
      </w:r>
      <w:r w:rsidR="00D2648D" w:rsidRPr="00EE4FFB">
        <w:rPr>
          <w:rStyle w:val="nfase"/>
          <w:rFonts w:ascii="Arial" w:hAnsi="Arial" w:cs="Arial"/>
          <w:i w:val="0"/>
          <w:iCs w:val="0"/>
          <w:sz w:val="24"/>
          <w:szCs w:val="24"/>
        </w:rPr>
        <w:t>.</w:t>
      </w:r>
    </w:p>
    <w:p w14:paraId="1EA0E1A2" w14:textId="45C8461F" w:rsidR="00EE4FFB" w:rsidRPr="00EE4FFB" w:rsidRDefault="00B369C6" w:rsidP="00F31A56">
      <w:pPr>
        <w:pStyle w:val="NormalWeb"/>
        <w:spacing w:line="360" w:lineRule="auto"/>
        <w:ind w:firstLine="360"/>
        <w:rPr>
          <w:rFonts w:ascii="Arial" w:hAnsi="Arial" w:cs="Arial"/>
          <w:color w:val="000000"/>
        </w:rPr>
      </w:pPr>
      <w:r w:rsidRPr="00EE4FFB">
        <w:rPr>
          <w:rStyle w:val="nfase"/>
          <w:rFonts w:ascii="Arial" w:hAnsi="Arial" w:cs="Arial"/>
          <w:i w:val="0"/>
          <w:iCs w:val="0"/>
        </w:rPr>
        <w:t>(Nota</w:t>
      </w:r>
      <w:r w:rsidR="00EE4FFB">
        <w:rPr>
          <w:rStyle w:val="nfase"/>
          <w:rFonts w:ascii="Arial" w:hAnsi="Arial" w:cs="Arial"/>
          <w:i w:val="0"/>
          <w:iCs w:val="0"/>
        </w:rPr>
        <w:t xml:space="preserve"> </w:t>
      </w:r>
      <w:r w:rsidR="00EE4FFB" w:rsidRPr="00EE4FFB">
        <w:rPr>
          <w:rStyle w:val="nfase"/>
          <w:rFonts w:ascii="Arial" w:hAnsi="Arial" w:cs="Arial"/>
          <w:i w:val="0"/>
          <w:iCs w:val="0"/>
        </w:rPr>
        <w:t xml:space="preserve">do </w:t>
      </w:r>
      <w:r w:rsidR="00EE4FFB">
        <w:rPr>
          <w:rStyle w:val="nfase"/>
          <w:rFonts w:ascii="Arial" w:hAnsi="Arial" w:cs="Arial"/>
          <w:i w:val="0"/>
          <w:iCs w:val="0"/>
        </w:rPr>
        <w:t>Redator: "</w:t>
      </w:r>
      <w:r w:rsidR="00EE4FFB" w:rsidRPr="00EE4FFB">
        <w:rPr>
          <w:rFonts w:ascii="Arial" w:hAnsi="Arial" w:cs="Arial"/>
          <w:color w:val="000000"/>
        </w:rPr>
        <w:t xml:space="preserve">Art. 38.  Serão beneficiados com recursos do Fundo de Restauração do Bioma Mata Atlântica os projetos que envolvam conservação de </w:t>
      </w:r>
      <w:r w:rsidR="00EE4FFB" w:rsidRPr="00EE4FFB">
        <w:rPr>
          <w:rFonts w:ascii="Arial" w:hAnsi="Arial" w:cs="Arial"/>
          <w:color w:val="000000"/>
        </w:rPr>
        <w:lastRenderedPageBreak/>
        <w:t>remanescentes de vegetação nativa, pesquisa científica ou áreas a serem restauradas, implementados em Municípios que possuam plano municipal de conservação e recuperação da Mata Atlântica, devidamente aprovado pelo Conselho Municipal de Meio Ambiente. </w:t>
      </w:r>
    </w:p>
    <w:p w14:paraId="1CFCBB9A" w14:textId="4F7B1A4E" w:rsidR="00EE4FFB" w:rsidRPr="00EE4FFB" w:rsidRDefault="00EE4FFB" w:rsidP="00F31A56">
      <w:pPr>
        <w:spacing w:before="100" w:beforeAutospacing="1" w:after="100" w:afterAutospacing="1" w:line="360" w:lineRule="auto"/>
        <w:ind w:firstLine="360"/>
        <w:rPr>
          <w:rFonts w:ascii="Arial" w:hAnsi="Arial" w:cs="Arial"/>
          <w:color w:val="000000"/>
          <w:sz w:val="24"/>
          <w:szCs w:val="24"/>
        </w:rPr>
      </w:pPr>
      <w:r w:rsidRPr="00EE4FFB">
        <w:rPr>
          <w:rFonts w:ascii="Arial" w:hAnsi="Arial" w:cs="Arial"/>
          <w:color w:val="000000"/>
          <w:sz w:val="24"/>
          <w:szCs w:val="24"/>
        </w:rPr>
        <w:t>§ 1</w:t>
      </w:r>
      <w:r w:rsidR="00B369C6" w:rsidRPr="00EE4FFB">
        <w:rPr>
          <w:rFonts w:ascii="Arial" w:hAnsi="Arial" w:cs="Arial"/>
          <w:color w:val="000000"/>
          <w:sz w:val="24"/>
          <w:szCs w:val="24"/>
          <w:u w:val="single"/>
          <w:vertAlign w:val="superscript"/>
        </w:rPr>
        <w:t>o</w:t>
      </w:r>
      <w:r w:rsidR="00B369C6" w:rsidRPr="00EE4FFB">
        <w:rPr>
          <w:rFonts w:ascii="Arial" w:hAnsi="Arial" w:cs="Arial"/>
          <w:color w:val="000000"/>
          <w:sz w:val="24"/>
          <w:szCs w:val="24"/>
        </w:rPr>
        <w:t xml:space="preserve"> Terão</w:t>
      </w:r>
      <w:r w:rsidRPr="00EE4FFB">
        <w:rPr>
          <w:rFonts w:ascii="Arial" w:hAnsi="Arial" w:cs="Arial"/>
          <w:color w:val="000000"/>
          <w:sz w:val="24"/>
          <w:szCs w:val="24"/>
        </w:rPr>
        <w:t xml:space="preserve"> prioridade de apoio os projetos destinados à conservação e recuperação das áreas de preservação permanente, reservas legais, reservas particulares do patrimônio natural e áreas do entorno de unidades de conservação. </w:t>
      </w:r>
    </w:p>
    <w:p w14:paraId="26B5BBD1" w14:textId="5029A23F" w:rsidR="00EE4FFB" w:rsidRPr="00EE4FFB" w:rsidRDefault="00EE4FFB" w:rsidP="00F31A56">
      <w:pPr>
        <w:spacing w:before="100" w:beforeAutospacing="1" w:after="100" w:afterAutospacing="1" w:line="360" w:lineRule="auto"/>
        <w:ind w:firstLine="360"/>
        <w:rPr>
          <w:rFonts w:ascii="Arial" w:hAnsi="Arial" w:cs="Arial"/>
          <w:color w:val="000000"/>
          <w:sz w:val="24"/>
          <w:szCs w:val="24"/>
        </w:rPr>
      </w:pPr>
      <w:r w:rsidRPr="00EE4FFB">
        <w:rPr>
          <w:rFonts w:ascii="Arial" w:hAnsi="Arial" w:cs="Arial"/>
          <w:color w:val="000000"/>
          <w:sz w:val="24"/>
          <w:szCs w:val="24"/>
        </w:rPr>
        <w:t>§ 2</w:t>
      </w:r>
      <w:r w:rsidR="00B369C6" w:rsidRPr="00EE4FFB">
        <w:rPr>
          <w:rFonts w:ascii="Arial" w:hAnsi="Arial" w:cs="Arial"/>
          <w:color w:val="000000"/>
          <w:sz w:val="24"/>
          <w:szCs w:val="24"/>
          <w:u w:val="single"/>
          <w:vertAlign w:val="superscript"/>
        </w:rPr>
        <w:t>o</w:t>
      </w:r>
      <w:r w:rsidR="00B369C6" w:rsidRPr="00EE4FFB">
        <w:rPr>
          <w:rFonts w:ascii="Arial" w:hAnsi="Arial" w:cs="Arial"/>
          <w:color w:val="000000"/>
          <w:sz w:val="24"/>
          <w:szCs w:val="24"/>
        </w:rPr>
        <w:t xml:space="preserve"> Os</w:t>
      </w:r>
      <w:r w:rsidRPr="00EE4FFB">
        <w:rPr>
          <w:rFonts w:ascii="Arial" w:hAnsi="Arial" w:cs="Arial"/>
          <w:color w:val="000000"/>
          <w:sz w:val="24"/>
          <w:szCs w:val="24"/>
        </w:rPr>
        <w:t xml:space="preserve"> projetos poderão beneficiar áreas públicas e privadas e serão executados por órgãos públicos, instituições acadêmicas públicas e organizações da sociedade civil de interesse público que atuem na conservação, restauração ou pesquisa cien</w:t>
      </w:r>
      <w:r>
        <w:rPr>
          <w:rFonts w:ascii="Arial" w:hAnsi="Arial" w:cs="Arial"/>
          <w:color w:val="000000"/>
          <w:sz w:val="24"/>
          <w:szCs w:val="24"/>
        </w:rPr>
        <w:t>tífica no Bioma Mata Atlântica.")</w:t>
      </w:r>
    </w:p>
    <w:p w14:paraId="24F31599" w14:textId="4B14F5ED" w:rsidR="00EE4FFB" w:rsidRPr="00EE4FFB" w:rsidRDefault="00EE4FFB"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i w:val="0"/>
          <w:iCs w:val="0"/>
          <w:sz w:val="24"/>
          <w:szCs w:val="24"/>
        </w:rPr>
        <w:t>Diz que a lei em discussão</w:t>
      </w:r>
      <w:r w:rsidR="003F0874">
        <w:rPr>
          <w:rStyle w:val="nfase"/>
          <w:rFonts w:ascii="Arial" w:hAnsi="Arial" w:cs="Arial"/>
          <w:i w:val="0"/>
          <w:iCs w:val="0"/>
          <w:sz w:val="24"/>
          <w:szCs w:val="24"/>
        </w:rPr>
        <w:t>,</w:t>
      </w:r>
      <w:r>
        <w:rPr>
          <w:rStyle w:val="nfase"/>
          <w:rFonts w:ascii="Arial" w:hAnsi="Arial" w:cs="Arial"/>
          <w:i w:val="0"/>
          <w:iCs w:val="0"/>
          <w:sz w:val="24"/>
          <w:szCs w:val="24"/>
        </w:rPr>
        <w:t xml:space="preserve"> apesar de ser geral, poderá definir melhor a legislação sobre APP, supressão de vegetação</w:t>
      </w:r>
      <w:r w:rsidR="00F31A56">
        <w:rPr>
          <w:rStyle w:val="nfase"/>
          <w:rFonts w:ascii="Arial" w:hAnsi="Arial" w:cs="Arial"/>
          <w:i w:val="0"/>
          <w:iCs w:val="0"/>
          <w:sz w:val="24"/>
          <w:szCs w:val="24"/>
        </w:rPr>
        <w:t xml:space="preserve"> e</w:t>
      </w:r>
      <w:r>
        <w:rPr>
          <w:rStyle w:val="nfase"/>
          <w:rFonts w:ascii="Arial" w:hAnsi="Arial" w:cs="Arial"/>
          <w:i w:val="0"/>
          <w:iCs w:val="0"/>
          <w:sz w:val="24"/>
          <w:szCs w:val="24"/>
        </w:rPr>
        <w:t xml:space="preserve"> loteamentos</w:t>
      </w:r>
      <w:r w:rsidR="00F31A56">
        <w:rPr>
          <w:rStyle w:val="nfase"/>
          <w:rFonts w:ascii="Arial" w:hAnsi="Arial" w:cs="Arial"/>
          <w:i w:val="0"/>
          <w:iCs w:val="0"/>
          <w:sz w:val="24"/>
          <w:szCs w:val="24"/>
        </w:rPr>
        <w:t>. Que no caso de loteamentos</w:t>
      </w:r>
      <w:r w:rsidR="006609E8">
        <w:rPr>
          <w:rStyle w:val="nfase"/>
          <w:rFonts w:ascii="Arial" w:hAnsi="Arial" w:cs="Arial"/>
          <w:i w:val="0"/>
          <w:iCs w:val="0"/>
          <w:sz w:val="24"/>
          <w:szCs w:val="24"/>
        </w:rPr>
        <w:t>, eles</w:t>
      </w:r>
      <w:r w:rsidR="00F31A56">
        <w:rPr>
          <w:rStyle w:val="nfase"/>
          <w:rFonts w:ascii="Arial" w:hAnsi="Arial" w:cs="Arial"/>
          <w:i w:val="0"/>
          <w:iCs w:val="0"/>
          <w:sz w:val="24"/>
          <w:szCs w:val="24"/>
        </w:rPr>
        <w:t xml:space="preserve"> estão avançando não só em área </w:t>
      </w:r>
      <w:r w:rsidR="00B369C6">
        <w:rPr>
          <w:rStyle w:val="nfase"/>
          <w:rFonts w:ascii="Arial" w:hAnsi="Arial" w:cs="Arial"/>
          <w:i w:val="0"/>
          <w:iCs w:val="0"/>
          <w:sz w:val="24"/>
          <w:szCs w:val="24"/>
        </w:rPr>
        <w:t>urbana,</w:t>
      </w:r>
      <w:r w:rsidR="00F31A56">
        <w:rPr>
          <w:rStyle w:val="nfase"/>
          <w:rFonts w:ascii="Arial" w:hAnsi="Arial" w:cs="Arial"/>
          <w:i w:val="0"/>
          <w:iCs w:val="0"/>
          <w:sz w:val="24"/>
          <w:szCs w:val="24"/>
        </w:rPr>
        <w:t xml:space="preserve"> mas até em áreas rurais, já parceladas e efetivadas. Então, é necessário regularizar estas áreas, pois o cidadão compra, constrói e só depois procura o órgão ambiental, quando não há mais nada a fazer</w:t>
      </w:r>
      <w:r w:rsidR="00A04F1E">
        <w:rPr>
          <w:rStyle w:val="nfase"/>
          <w:rFonts w:ascii="Arial" w:hAnsi="Arial" w:cs="Arial"/>
          <w:i w:val="0"/>
          <w:iCs w:val="0"/>
          <w:sz w:val="24"/>
          <w:szCs w:val="24"/>
        </w:rPr>
        <w:t>, só chorar. H</w:t>
      </w:r>
      <w:r w:rsidR="003F0874">
        <w:rPr>
          <w:rStyle w:val="nfase"/>
          <w:rFonts w:ascii="Arial" w:hAnsi="Arial" w:cs="Arial"/>
          <w:i w:val="0"/>
          <w:iCs w:val="0"/>
          <w:sz w:val="24"/>
          <w:szCs w:val="24"/>
        </w:rPr>
        <w:t>oje h</w:t>
      </w:r>
      <w:r w:rsidR="00A04F1E">
        <w:rPr>
          <w:rStyle w:val="nfase"/>
          <w:rFonts w:ascii="Arial" w:hAnsi="Arial" w:cs="Arial"/>
          <w:i w:val="0"/>
          <w:iCs w:val="0"/>
          <w:sz w:val="24"/>
          <w:szCs w:val="24"/>
        </w:rPr>
        <w:t>á a recomendação que se paralise qualquer tipo de loteamento que não tenha passado pelo órgão ambiental</w:t>
      </w:r>
    </w:p>
    <w:p w14:paraId="1C904BCD" w14:textId="77777777" w:rsidR="0059640F" w:rsidRPr="00440AE7" w:rsidRDefault="0059640F" w:rsidP="00646A40">
      <w:pPr>
        <w:autoSpaceDE w:val="0"/>
        <w:autoSpaceDN w:val="0"/>
        <w:adjustRightInd w:val="0"/>
        <w:spacing w:after="0" w:line="360" w:lineRule="auto"/>
        <w:rPr>
          <w:rStyle w:val="nfase"/>
          <w:rFonts w:ascii="Arial" w:hAnsi="Arial" w:cs="Arial"/>
          <w:b/>
          <w:i w:val="0"/>
          <w:iCs w:val="0"/>
          <w:sz w:val="24"/>
          <w:szCs w:val="24"/>
        </w:rPr>
      </w:pPr>
    </w:p>
    <w:p w14:paraId="66B8BA4F" w14:textId="77777777" w:rsidR="0059640F" w:rsidRDefault="0059640F" w:rsidP="00646A40">
      <w:pPr>
        <w:autoSpaceDE w:val="0"/>
        <w:autoSpaceDN w:val="0"/>
        <w:adjustRightInd w:val="0"/>
        <w:spacing w:after="0" w:line="360" w:lineRule="auto"/>
        <w:rPr>
          <w:rStyle w:val="nfase"/>
          <w:rFonts w:ascii="Arial" w:hAnsi="Arial" w:cs="Arial"/>
          <w:i w:val="0"/>
          <w:iCs w:val="0"/>
          <w:sz w:val="24"/>
          <w:szCs w:val="24"/>
        </w:rPr>
      </w:pPr>
      <w:r w:rsidRPr="00440AE7">
        <w:rPr>
          <w:rStyle w:val="nfase"/>
          <w:rFonts w:ascii="Arial" w:hAnsi="Arial" w:cs="Arial"/>
          <w:b/>
          <w:i w:val="0"/>
          <w:iCs w:val="0"/>
          <w:sz w:val="24"/>
          <w:szCs w:val="24"/>
        </w:rPr>
        <w:t xml:space="preserve">Júlio César - </w:t>
      </w:r>
      <w:r>
        <w:rPr>
          <w:rStyle w:val="nfase"/>
          <w:rFonts w:ascii="Arial" w:hAnsi="Arial" w:cs="Arial"/>
          <w:i w:val="0"/>
          <w:iCs w:val="0"/>
          <w:sz w:val="24"/>
          <w:szCs w:val="24"/>
        </w:rPr>
        <w:t>Sugere a criação de um fundo verde, com empresas financiando a recuperação de áreas degradadas em topos de morros, em parceria com produtores rurais.</w:t>
      </w:r>
    </w:p>
    <w:p w14:paraId="57D04370" w14:textId="77777777" w:rsidR="0059640F" w:rsidRDefault="00A04F1E" w:rsidP="00646A40">
      <w:pPr>
        <w:autoSpaceDE w:val="0"/>
        <w:autoSpaceDN w:val="0"/>
        <w:adjustRightInd w:val="0"/>
        <w:spacing w:after="0" w:line="360" w:lineRule="auto"/>
        <w:rPr>
          <w:rStyle w:val="nfase"/>
          <w:rFonts w:ascii="Arial" w:hAnsi="Arial" w:cs="Arial"/>
          <w:i w:val="0"/>
          <w:iCs w:val="0"/>
          <w:sz w:val="24"/>
          <w:szCs w:val="24"/>
        </w:rPr>
      </w:pPr>
      <w:r>
        <w:rPr>
          <w:rStyle w:val="nfase"/>
          <w:rFonts w:ascii="Arial" w:hAnsi="Arial" w:cs="Arial"/>
          <w:b/>
          <w:i w:val="0"/>
          <w:iCs w:val="0"/>
          <w:sz w:val="24"/>
          <w:szCs w:val="24"/>
        </w:rPr>
        <w:t xml:space="preserve">Narciso </w:t>
      </w:r>
      <w:r w:rsidR="0059640F" w:rsidRPr="00440AE7">
        <w:rPr>
          <w:rStyle w:val="nfase"/>
          <w:rFonts w:ascii="Arial" w:hAnsi="Arial" w:cs="Arial"/>
          <w:b/>
          <w:i w:val="0"/>
          <w:iCs w:val="0"/>
          <w:sz w:val="24"/>
          <w:szCs w:val="24"/>
        </w:rPr>
        <w:t>César Padovani</w:t>
      </w:r>
      <w:r w:rsidR="0059640F">
        <w:rPr>
          <w:rStyle w:val="nfase"/>
          <w:rFonts w:ascii="Arial" w:hAnsi="Arial" w:cs="Arial"/>
          <w:i w:val="0"/>
          <w:iCs w:val="0"/>
          <w:sz w:val="24"/>
          <w:szCs w:val="24"/>
        </w:rPr>
        <w:t xml:space="preserve"> - Pergunta se o loteamento na Serra de Ubari está legalizado</w:t>
      </w:r>
      <w:r>
        <w:rPr>
          <w:rStyle w:val="nfase"/>
          <w:rFonts w:ascii="Arial" w:hAnsi="Arial" w:cs="Arial"/>
          <w:i w:val="0"/>
          <w:iCs w:val="0"/>
          <w:sz w:val="24"/>
          <w:szCs w:val="24"/>
        </w:rPr>
        <w:t>, pois houve desaterro em volta de 3 represas</w:t>
      </w:r>
      <w:r w:rsidR="0059640F">
        <w:rPr>
          <w:rStyle w:val="nfase"/>
          <w:rFonts w:ascii="Arial" w:hAnsi="Arial" w:cs="Arial"/>
          <w:i w:val="0"/>
          <w:iCs w:val="0"/>
          <w:sz w:val="24"/>
          <w:szCs w:val="24"/>
        </w:rPr>
        <w:t>.</w:t>
      </w:r>
    </w:p>
    <w:p w14:paraId="6BB7F840" w14:textId="77777777" w:rsidR="0059640F" w:rsidRDefault="0059640F" w:rsidP="00646A40">
      <w:pPr>
        <w:autoSpaceDE w:val="0"/>
        <w:autoSpaceDN w:val="0"/>
        <w:adjustRightInd w:val="0"/>
        <w:spacing w:after="0" w:line="360" w:lineRule="auto"/>
        <w:rPr>
          <w:rStyle w:val="nfase"/>
          <w:rFonts w:ascii="Arial" w:hAnsi="Arial" w:cs="Arial"/>
          <w:i w:val="0"/>
          <w:iCs w:val="0"/>
          <w:sz w:val="24"/>
          <w:szCs w:val="24"/>
        </w:rPr>
      </w:pPr>
      <w:r w:rsidRPr="00440AE7">
        <w:rPr>
          <w:rStyle w:val="nfase"/>
          <w:rFonts w:ascii="Arial" w:hAnsi="Arial" w:cs="Arial"/>
          <w:b/>
          <w:i w:val="0"/>
          <w:iCs w:val="0"/>
          <w:sz w:val="24"/>
          <w:szCs w:val="24"/>
        </w:rPr>
        <w:t xml:space="preserve">Denise -  </w:t>
      </w:r>
      <w:r w:rsidR="00A04F1E">
        <w:rPr>
          <w:rStyle w:val="nfase"/>
          <w:rFonts w:ascii="Arial" w:hAnsi="Arial" w:cs="Arial"/>
          <w:b/>
          <w:i w:val="0"/>
          <w:iCs w:val="0"/>
          <w:sz w:val="24"/>
          <w:szCs w:val="24"/>
        </w:rPr>
        <w:t xml:space="preserve"> </w:t>
      </w:r>
      <w:r>
        <w:rPr>
          <w:rStyle w:val="nfase"/>
          <w:rFonts w:ascii="Arial" w:hAnsi="Arial" w:cs="Arial"/>
          <w:i w:val="0"/>
          <w:iCs w:val="0"/>
          <w:sz w:val="24"/>
          <w:szCs w:val="24"/>
        </w:rPr>
        <w:t xml:space="preserve">Pergunta sobre </w:t>
      </w:r>
      <w:r w:rsidR="00440AE7">
        <w:rPr>
          <w:rStyle w:val="nfase"/>
          <w:rFonts w:ascii="Arial" w:hAnsi="Arial" w:cs="Arial"/>
          <w:i w:val="0"/>
          <w:iCs w:val="0"/>
          <w:sz w:val="24"/>
          <w:szCs w:val="24"/>
        </w:rPr>
        <w:t>as providências a respeito d</w:t>
      </w:r>
      <w:r>
        <w:rPr>
          <w:rStyle w:val="nfase"/>
          <w:rFonts w:ascii="Arial" w:hAnsi="Arial" w:cs="Arial"/>
          <w:i w:val="0"/>
          <w:iCs w:val="0"/>
          <w:sz w:val="24"/>
          <w:szCs w:val="24"/>
        </w:rPr>
        <w:t>o lixão da rua Antônio Batista</w:t>
      </w:r>
      <w:r w:rsidR="00440AE7">
        <w:rPr>
          <w:rStyle w:val="nfase"/>
          <w:rFonts w:ascii="Arial" w:hAnsi="Arial" w:cs="Arial"/>
          <w:i w:val="0"/>
          <w:iCs w:val="0"/>
          <w:sz w:val="24"/>
          <w:szCs w:val="24"/>
        </w:rPr>
        <w:t>.</w:t>
      </w:r>
    </w:p>
    <w:p w14:paraId="0BBBA3EB" w14:textId="77777777" w:rsidR="00440AE7" w:rsidRDefault="00440AE7" w:rsidP="00440AE7">
      <w:pPr>
        <w:autoSpaceDE w:val="0"/>
        <w:autoSpaceDN w:val="0"/>
        <w:adjustRightInd w:val="0"/>
        <w:spacing w:after="0" w:line="360" w:lineRule="auto"/>
        <w:jc w:val="center"/>
        <w:rPr>
          <w:rStyle w:val="nfase"/>
          <w:rFonts w:ascii="Arial" w:hAnsi="Arial" w:cs="Arial"/>
          <w:i w:val="0"/>
          <w:iCs w:val="0"/>
          <w:sz w:val="24"/>
          <w:szCs w:val="24"/>
        </w:rPr>
      </w:pPr>
      <w:r>
        <w:rPr>
          <w:rStyle w:val="nfase"/>
          <w:rFonts w:ascii="Arial" w:hAnsi="Arial" w:cs="Arial"/>
          <w:i w:val="0"/>
          <w:iCs w:val="0"/>
          <w:sz w:val="24"/>
          <w:szCs w:val="24"/>
        </w:rPr>
        <w:t>xxxxxxxxxxxxxxxxxxxx</w:t>
      </w:r>
    </w:p>
    <w:p w14:paraId="388C1ACE" w14:textId="77777777" w:rsidR="00440AE7" w:rsidRDefault="00440AE7" w:rsidP="00440AE7">
      <w:pPr>
        <w:autoSpaceDE w:val="0"/>
        <w:autoSpaceDN w:val="0"/>
        <w:adjustRightInd w:val="0"/>
        <w:spacing w:after="0" w:line="360" w:lineRule="auto"/>
        <w:jc w:val="center"/>
        <w:rPr>
          <w:rStyle w:val="nfase"/>
          <w:rFonts w:ascii="Arial" w:hAnsi="Arial" w:cs="Arial"/>
          <w:i w:val="0"/>
          <w:iCs w:val="0"/>
          <w:sz w:val="24"/>
          <w:szCs w:val="24"/>
        </w:rPr>
      </w:pPr>
    </w:p>
    <w:p w14:paraId="71ED1FA8" w14:textId="6002D913" w:rsidR="00922EF8" w:rsidRDefault="00440AE7" w:rsidP="00646A40">
      <w:pPr>
        <w:autoSpaceDE w:val="0"/>
        <w:autoSpaceDN w:val="0"/>
        <w:adjustRightInd w:val="0"/>
        <w:spacing w:after="0" w:line="360" w:lineRule="auto"/>
        <w:rPr>
          <w:rFonts w:ascii="Arial" w:hAnsi="Arial" w:cs="Arial"/>
          <w:b/>
          <w:sz w:val="24"/>
          <w:szCs w:val="24"/>
        </w:rPr>
      </w:pPr>
      <w:r w:rsidRPr="00C47861">
        <w:rPr>
          <w:rFonts w:ascii="Arial" w:hAnsi="Arial" w:cs="Arial"/>
          <w:b/>
          <w:sz w:val="24"/>
          <w:szCs w:val="24"/>
        </w:rPr>
        <w:t xml:space="preserve">Paulo Sérgio Costa de Oliveira </w:t>
      </w:r>
      <w:r w:rsidR="00B369C6" w:rsidRPr="00C47861">
        <w:rPr>
          <w:rFonts w:ascii="Arial" w:hAnsi="Arial" w:cs="Arial"/>
          <w:b/>
          <w:sz w:val="24"/>
          <w:szCs w:val="24"/>
        </w:rPr>
        <w:t>- Secretário</w:t>
      </w:r>
      <w:r w:rsidRPr="00C47861">
        <w:rPr>
          <w:rFonts w:ascii="Arial" w:hAnsi="Arial" w:cs="Arial"/>
          <w:b/>
          <w:sz w:val="24"/>
          <w:szCs w:val="24"/>
        </w:rPr>
        <w:t xml:space="preserve"> Municipal de Ambiente</w:t>
      </w:r>
    </w:p>
    <w:p w14:paraId="30E47388" w14:textId="77777777" w:rsidR="00440AE7" w:rsidRDefault="00440AE7" w:rsidP="00646A40">
      <w:pPr>
        <w:autoSpaceDE w:val="0"/>
        <w:autoSpaceDN w:val="0"/>
        <w:adjustRightInd w:val="0"/>
        <w:spacing w:after="0" w:line="360" w:lineRule="auto"/>
        <w:rPr>
          <w:rFonts w:ascii="Arial" w:hAnsi="Arial" w:cs="Arial"/>
          <w:sz w:val="24"/>
          <w:szCs w:val="24"/>
        </w:rPr>
      </w:pPr>
      <w:r w:rsidRPr="00440AE7">
        <w:rPr>
          <w:rFonts w:ascii="Arial" w:hAnsi="Arial" w:cs="Arial"/>
          <w:sz w:val="24"/>
          <w:szCs w:val="24"/>
        </w:rPr>
        <w:lastRenderedPageBreak/>
        <w:t>Respondendo à Denise, diz que se trata de um depósito de ferro velho, já autuado pela Secretaria. O proprietário está notific</w:t>
      </w:r>
      <w:r w:rsidR="00A04F1E">
        <w:rPr>
          <w:rFonts w:ascii="Arial" w:hAnsi="Arial" w:cs="Arial"/>
          <w:sz w:val="24"/>
          <w:szCs w:val="24"/>
        </w:rPr>
        <w:t>ado para apresentar a licença</w:t>
      </w:r>
      <w:r w:rsidRPr="00440AE7">
        <w:rPr>
          <w:rFonts w:ascii="Arial" w:hAnsi="Arial" w:cs="Arial"/>
          <w:sz w:val="24"/>
          <w:szCs w:val="24"/>
        </w:rPr>
        <w:t xml:space="preserve"> e já foi comunicado à polícia ambiental.</w:t>
      </w:r>
    </w:p>
    <w:p w14:paraId="4730F9DA" w14:textId="77777777" w:rsidR="00440AE7" w:rsidRDefault="00440AE7" w:rsidP="00646A40">
      <w:pPr>
        <w:autoSpaceDE w:val="0"/>
        <w:autoSpaceDN w:val="0"/>
        <w:adjustRightInd w:val="0"/>
        <w:spacing w:after="0" w:line="360" w:lineRule="auto"/>
        <w:rPr>
          <w:rFonts w:ascii="Arial" w:hAnsi="Arial" w:cs="Arial"/>
          <w:sz w:val="24"/>
          <w:szCs w:val="24"/>
        </w:rPr>
      </w:pPr>
    </w:p>
    <w:p w14:paraId="3CEE0B0B" w14:textId="2A77B624" w:rsidR="00440AE7" w:rsidRDefault="00440AE7" w:rsidP="00440AE7">
      <w:pPr>
        <w:autoSpaceDE w:val="0"/>
        <w:autoSpaceDN w:val="0"/>
        <w:adjustRightInd w:val="0"/>
        <w:spacing w:after="0" w:line="360" w:lineRule="auto"/>
        <w:rPr>
          <w:rFonts w:ascii="Arial" w:hAnsi="Arial" w:cs="Arial"/>
          <w:b/>
          <w:sz w:val="24"/>
          <w:szCs w:val="24"/>
        </w:rPr>
      </w:pPr>
      <w:r w:rsidRPr="00440AE7">
        <w:rPr>
          <w:rFonts w:ascii="Arial" w:hAnsi="Arial" w:cs="Arial"/>
          <w:b/>
          <w:sz w:val="24"/>
          <w:szCs w:val="24"/>
        </w:rPr>
        <w:t xml:space="preserve">Thais Lamin Leal Thomaz </w:t>
      </w:r>
      <w:r w:rsidR="00B369C6" w:rsidRPr="00440AE7">
        <w:rPr>
          <w:rFonts w:ascii="Arial" w:hAnsi="Arial" w:cs="Arial"/>
          <w:b/>
          <w:sz w:val="24"/>
          <w:szCs w:val="24"/>
        </w:rPr>
        <w:t>- Promotora</w:t>
      </w:r>
      <w:r w:rsidRPr="00440AE7">
        <w:rPr>
          <w:rFonts w:ascii="Arial" w:hAnsi="Arial" w:cs="Arial"/>
          <w:b/>
          <w:sz w:val="24"/>
          <w:szCs w:val="24"/>
        </w:rPr>
        <w:t xml:space="preserve"> da Curadoria do Meio Ambiente - Ubá</w:t>
      </w:r>
    </w:p>
    <w:p w14:paraId="132A7F96" w14:textId="77777777" w:rsidR="003A6E14" w:rsidRDefault="00A04F1E" w:rsidP="00440AE7">
      <w:pPr>
        <w:autoSpaceDE w:val="0"/>
        <w:autoSpaceDN w:val="0"/>
        <w:adjustRightInd w:val="0"/>
        <w:spacing w:after="0" w:line="360" w:lineRule="auto"/>
        <w:rPr>
          <w:rFonts w:ascii="Arial" w:hAnsi="Arial" w:cs="Arial"/>
          <w:sz w:val="24"/>
          <w:szCs w:val="24"/>
        </w:rPr>
      </w:pPr>
      <w:r>
        <w:rPr>
          <w:rFonts w:ascii="Arial" w:hAnsi="Arial" w:cs="Arial"/>
          <w:sz w:val="24"/>
          <w:szCs w:val="24"/>
        </w:rPr>
        <w:t>Diz que a população não compreende como um loteamento com autorização da prefeitura ou a instalação do galpão de uma fábrica em terreno com nascente ou curso d'água</w:t>
      </w:r>
      <w:r w:rsidR="0095703D">
        <w:rPr>
          <w:rFonts w:ascii="Arial" w:hAnsi="Arial" w:cs="Arial"/>
          <w:sz w:val="24"/>
          <w:szCs w:val="24"/>
        </w:rPr>
        <w:t>, com topo de morro considerado APP</w:t>
      </w:r>
      <w:r w:rsidR="003F0874">
        <w:rPr>
          <w:rFonts w:ascii="Arial" w:hAnsi="Arial" w:cs="Arial"/>
          <w:sz w:val="24"/>
          <w:szCs w:val="24"/>
        </w:rPr>
        <w:t>,</w:t>
      </w:r>
      <w:r w:rsidR="0095703D">
        <w:rPr>
          <w:rFonts w:ascii="Arial" w:hAnsi="Arial" w:cs="Arial"/>
          <w:sz w:val="24"/>
          <w:szCs w:val="24"/>
        </w:rPr>
        <w:t xml:space="preserve"> pode desmatar, soterrar nascente</w:t>
      </w:r>
      <w:r w:rsidR="003F0874">
        <w:rPr>
          <w:rFonts w:ascii="Arial" w:hAnsi="Arial" w:cs="Arial"/>
          <w:sz w:val="24"/>
          <w:szCs w:val="24"/>
        </w:rPr>
        <w:t>s</w:t>
      </w:r>
      <w:r w:rsidR="0095703D">
        <w:rPr>
          <w:rFonts w:ascii="Arial" w:hAnsi="Arial" w:cs="Arial"/>
          <w:sz w:val="24"/>
          <w:szCs w:val="24"/>
        </w:rPr>
        <w:t xml:space="preserve"> estando autorizado pela prefeitura. Nem sempre é falta de fiscalização, muitas vezes o proprietário mente para o poder público, o que </w:t>
      </w:r>
      <w:r w:rsidR="003F0874">
        <w:rPr>
          <w:rFonts w:ascii="Arial" w:hAnsi="Arial" w:cs="Arial"/>
          <w:sz w:val="24"/>
          <w:szCs w:val="24"/>
        </w:rPr>
        <w:t>lhe</w:t>
      </w:r>
      <w:r w:rsidR="0095703D">
        <w:rPr>
          <w:rFonts w:ascii="Arial" w:hAnsi="Arial" w:cs="Arial"/>
          <w:sz w:val="24"/>
          <w:szCs w:val="24"/>
        </w:rPr>
        <w:t xml:space="preserve"> causa muita perplexidade. </w:t>
      </w:r>
    </w:p>
    <w:p w14:paraId="606D681E" w14:textId="77777777" w:rsidR="003A6E14" w:rsidRDefault="003A6E14" w:rsidP="00440AE7">
      <w:pPr>
        <w:autoSpaceDE w:val="0"/>
        <w:autoSpaceDN w:val="0"/>
        <w:adjustRightInd w:val="0"/>
        <w:spacing w:after="0" w:line="360" w:lineRule="auto"/>
        <w:rPr>
          <w:rFonts w:ascii="Arial" w:hAnsi="Arial" w:cs="Arial"/>
          <w:sz w:val="24"/>
          <w:szCs w:val="24"/>
        </w:rPr>
      </w:pPr>
    </w:p>
    <w:p w14:paraId="604043CD" w14:textId="77777777" w:rsidR="00A04F1E" w:rsidRDefault="0095703D" w:rsidP="00440AE7">
      <w:pPr>
        <w:autoSpaceDE w:val="0"/>
        <w:autoSpaceDN w:val="0"/>
        <w:adjustRightInd w:val="0"/>
        <w:spacing w:after="0" w:line="360" w:lineRule="auto"/>
        <w:rPr>
          <w:rFonts w:ascii="Arial" w:hAnsi="Arial" w:cs="Arial"/>
          <w:sz w:val="24"/>
          <w:szCs w:val="24"/>
        </w:rPr>
      </w:pPr>
      <w:r>
        <w:rPr>
          <w:rFonts w:ascii="Arial" w:hAnsi="Arial" w:cs="Arial"/>
          <w:sz w:val="24"/>
          <w:szCs w:val="24"/>
        </w:rPr>
        <w:t>No Estado, quando o empreendedor preenche um formulário dizendo que não tem nascente, os dados são inseridos no programa e o sistema diz que a área não é passível de licenciamento</w:t>
      </w:r>
      <w:r w:rsidR="003A6E14">
        <w:rPr>
          <w:rFonts w:ascii="Arial" w:hAnsi="Arial" w:cs="Arial"/>
          <w:sz w:val="24"/>
          <w:szCs w:val="24"/>
        </w:rPr>
        <w:t xml:space="preserve"> por outros motivos, não pela mentira que ele afirmou, e a falta de corpo técnico para o volume de pedidos não permite que se corrobore a ausência de nascente</w:t>
      </w:r>
      <w:r>
        <w:rPr>
          <w:rFonts w:ascii="Arial" w:hAnsi="Arial" w:cs="Arial"/>
          <w:sz w:val="24"/>
          <w:szCs w:val="24"/>
        </w:rPr>
        <w:t xml:space="preserve">. </w:t>
      </w:r>
    </w:p>
    <w:p w14:paraId="1C7607CF" w14:textId="77777777" w:rsidR="00A04F1E" w:rsidRDefault="003A6E14" w:rsidP="00440AE7">
      <w:pPr>
        <w:autoSpaceDE w:val="0"/>
        <w:autoSpaceDN w:val="0"/>
        <w:adjustRightInd w:val="0"/>
        <w:spacing w:after="0" w:line="360" w:lineRule="auto"/>
        <w:rPr>
          <w:rFonts w:ascii="Arial" w:hAnsi="Arial" w:cs="Arial"/>
          <w:sz w:val="24"/>
          <w:szCs w:val="24"/>
        </w:rPr>
      </w:pPr>
      <w:r>
        <w:rPr>
          <w:rFonts w:ascii="Arial" w:hAnsi="Arial" w:cs="Arial"/>
          <w:sz w:val="24"/>
          <w:szCs w:val="24"/>
        </w:rPr>
        <w:t>Da mesma forma, uma lavanderia ao pedir o licenciamento precisa apresentar medidas mitigadoras e de controle da poluição gerada. E é o próprio empreendedor que contrata uma consultoria e apresenta o estudo das medidas que irá tomar. Só que o estudo e baseado nos dados que ele mesmo forneceu e nem sempre verdadeiros. É assim que funciona e esta é a grande falha do sistema: confiança nos dados apresentados pelo empreendedor.</w:t>
      </w:r>
    </w:p>
    <w:p w14:paraId="77165F18" w14:textId="77777777" w:rsidR="005905A8" w:rsidRDefault="005905A8" w:rsidP="00440AE7">
      <w:pPr>
        <w:autoSpaceDE w:val="0"/>
        <w:autoSpaceDN w:val="0"/>
        <w:adjustRightInd w:val="0"/>
        <w:spacing w:after="0" w:line="360" w:lineRule="auto"/>
        <w:rPr>
          <w:rFonts w:ascii="Arial" w:hAnsi="Arial" w:cs="Arial"/>
          <w:sz w:val="24"/>
          <w:szCs w:val="24"/>
        </w:rPr>
      </w:pPr>
    </w:p>
    <w:p w14:paraId="304B2630" w14:textId="591BD8D9" w:rsidR="003A6E14" w:rsidRDefault="003A6E14" w:rsidP="00440AE7">
      <w:pPr>
        <w:autoSpaceDE w:val="0"/>
        <w:autoSpaceDN w:val="0"/>
        <w:adjustRightInd w:val="0"/>
        <w:spacing w:after="0" w:line="360" w:lineRule="auto"/>
        <w:rPr>
          <w:rFonts w:ascii="Arial" w:hAnsi="Arial" w:cs="Arial"/>
          <w:sz w:val="24"/>
          <w:szCs w:val="24"/>
        </w:rPr>
      </w:pPr>
      <w:r>
        <w:rPr>
          <w:rFonts w:ascii="Arial" w:hAnsi="Arial" w:cs="Arial"/>
          <w:sz w:val="24"/>
          <w:szCs w:val="24"/>
        </w:rPr>
        <w:t>Diz que tem em sua mesa</w:t>
      </w:r>
      <w:r w:rsidR="005905A8">
        <w:rPr>
          <w:rFonts w:ascii="Arial" w:hAnsi="Arial" w:cs="Arial"/>
          <w:sz w:val="24"/>
          <w:szCs w:val="24"/>
        </w:rPr>
        <w:t xml:space="preserve"> um caso destes, em que uma nascente e um curso d'água não estão na planta apresentada pelo empreendedor que solicita desmembramento de terreno e que enganou a Prefeitura. Que se crie um setor forte de fiscalização ou, pelo menos alguém acesse o Google Earth para verificar a declividade</w:t>
      </w:r>
      <w:r w:rsidR="003F0874">
        <w:rPr>
          <w:rFonts w:ascii="Arial" w:hAnsi="Arial" w:cs="Arial"/>
          <w:sz w:val="24"/>
          <w:szCs w:val="24"/>
        </w:rPr>
        <w:t xml:space="preserve"> e</w:t>
      </w:r>
      <w:r w:rsidR="005905A8">
        <w:rPr>
          <w:rFonts w:ascii="Arial" w:hAnsi="Arial" w:cs="Arial"/>
          <w:sz w:val="24"/>
          <w:szCs w:val="24"/>
        </w:rPr>
        <w:t xml:space="preserve"> a existência ou não de cursos </w:t>
      </w:r>
      <w:r w:rsidR="00B369C6">
        <w:rPr>
          <w:rFonts w:ascii="Arial" w:hAnsi="Arial" w:cs="Arial"/>
          <w:sz w:val="24"/>
          <w:szCs w:val="24"/>
        </w:rPr>
        <w:t>d’água</w:t>
      </w:r>
      <w:r w:rsidR="005905A8">
        <w:rPr>
          <w:rFonts w:ascii="Arial" w:hAnsi="Arial" w:cs="Arial"/>
          <w:sz w:val="24"/>
          <w:szCs w:val="24"/>
        </w:rPr>
        <w:t>!</w:t>
      </w:r>
    </w:p>
    <w:p w14:paraId="4E04CCB0" w14:textId="77777777" w:rsidR="00A76BF5" w:rsidRDefault="00A76BF5" w:rsidP="00440AE7">
      <w:pPr>
        <w:autoSpaceDE w:val="0"/>
        <w:autoSpaceDN w:val="0"/>
        <w:adjustRightInd w:val="0"/>
        <w:spacing w:after="0" w:line="360" w:lineRule="auto"/>
        <w:rPr>
          <w:rFonts w:ascii="Arial" w:hAnsi="Arial" w:cs="Arial"/>
          <w:sz w:val="24"/>
          <w:szCs w:val="24"/>
        </w:rPr>
      </w:pPr>
    </w:p>
    <w:p w14:paraId="292D6031" w14:textId="6745CF7C" w:rsidR="005905A8" w:rsidRDefault="00B369C6" w:rsidP="00440AE7">
      <w:pPr>
        <w:autoSpaceDE w:val="0"/>
        <w:autoSpaceDN w:val="0"/>
        <w:adjustRightInd w:val="0"/>
        <w:spacing w:after="0" w:line="360" w:lineRule="auto"/>
        <w:rPr>
          <w:rFonts w:ascii="Arial" w:hAnsi="Arial" w:cs="Arial"/>
          <w:sz w:val="24"/>
          <w:szCs w:val="24"/>
        </w:rPr>
      </w:pPr>
      <w:r>
        <w:rPr>
          <w:rFonts w:ascii="Arial" w:hAnsi="Arial" w:cs="Arial"/>
          <w:sz w:val="24"/>
          <w:szCs w:val="24"/>
        </w:rPr>
        <w:t>Chama a</w:t>
      </w:r>
      <w:r w:rsidR="005905A8">
        <w:rPr>
          <w:rFonts w:ascii="Arial" w:hAnsi="Arial" w:cs="Arial"/>
          <w:sz w:val="24"/>
          <w:szCs w:val="24"/>
        </w:rPr>
        <w:t xml:space="preserve"> atenção para que o fato de, juridicamente, o meio ambiente est</w:t>
      </w:r>
      <w:r w:rsidR="00AA0340">
        <w:rPr>
          <w:rFonts w:ascii="Arial" w:hAnsi="Arial" w:cs="Arial"/>
          <w:sz w:val="24"/>
          <w:szCs w:val="24"/>
        </w:rPr>
        <w:t>ar</w:t>
      </w:r>
      <w:r w:rsidR="005905A8">
        <w:rPr>
          <w:rFonts w:ascii="Arial" w:hAnsi="Arial" w:cs="Arial"/>
          <w:sz w:val="24"/>
          <w:szCs w:val="24"/>
        </w:rPr>
        <w:t xml:space="preserve"> dividido em três partes: natural, artificial e cultural-histórico</w:t>
      </w:r>
      <w:r w:rsidR="00A76BF5">
        <w:rPr>
          <w:rFonts w:ascii="Arial" w:hAnsi="Arial" w:cs="Arial"/>
          <w:sz w:val="24"/>
          <w:szCs w:val="24"/>
        </w:rPr>
        <w:t xml:space="preserve"> e que não vê men</w:t>
      </w:r>
      <w:r w:rsidR="00AA0340">
        <w:rPr>
          <w:rFonts w:ascii="Arial" w:hAnsi="Arial" w:cs="Arial"/>
          <w:sz w:val="24"/>
          <w:szCs w:val="24"/>
        </w:rPr>
        <w:t xml:space="preserve">ção </w:t>
      </w:r>
      <w:r w:rsidR="00A76BF5">
        <w:rPr>
          <w:rFonts w:ascii="Arial" w:hAnsi="Arial" w:cs="Arial"/>
          <w:sz w:val="24"/>
          <w:szCs w:val="24"/>
        </w:rPr>
        <w:t xml:space="preserve">ao patrimônio cultural-histórico de Ubá, embora haja um conselho pertinente. Sugere que sejam </w:t>
      </w:r>
      <w:r w:rsidR="00A76BF5">
        <w:rPr>
          <w:rFonts w:ascii="Arial" w:hAnsi="Arial" w:cs="Arial"/>
          <w:sz w:val="24"/>
          <w:szCs w:val="24"/>
        </w:rPr>
        <w:lastRenderedPageBreak/>
        <w:t>incluídas normas de maior proteção ao patrimônio histórico-cultural</w:t>
      </w:r>
      <w:r w:rsidR="00AA0340">
        <w:rPr>
          <w:rFonts w:ascii="Arial" w:hAnsi="Arial" w:cs="Arial"/>
          <w:sz w:val="24"/>
          <w:szCs w:val="24"/>
        </w:rPr>
        <w:t>, pois é necessária maior conscientização e proteção neste âmbito</w:t>
      </w:r>
      <w:r w:rsidR="00A76BF5">
        <w:rPr>
          <w:rFonts w:ascii="Arial" w:hAnsi="Arial" w:cs="Arial"/>
          <w:sz w:val="24"/>
          <w:szCs w:val="24"/>
        </w:rPr>
        <w:t xml:space="preserve">. E começando por coisas muito simples como a informação pelo Conselho à policia militar sobre os bens públicos tombados ou </w:t>
      </w:r>
      <w:r w:rsidR="00AA0340">
        <w:rPr>
          <w:rFonts w:ascii="Arial" w:hAnsi="Arial" w:cs="Arial"/>
          <w:sz w:val="24"/>
          <w:szCs w:val="24"/>
        </w:rPr>
        <w:t>protegidos por lei</w:t>
      </w:r>
      <w:r w:rsidR="00A76BF5">
        <w:rPr>
          <w:rFonts w:ascii="Arial" w:hAnsi="Arial" w:cs="Arial"/>
          <w:sz w:val="24"/>
          <w:szCs w:val="24"/>
        </w:rPr>
        <w:t xml:space="preserve">, para evitar depredações. Cita o caso de um policial que teve dúvida quando um cidadão </w:t>
      </w:r>
      <w:r w:rsidR="00AA0340">
        <w:rPr>
          <w:rFonts w:ascii="Arial" w:hAnsi="Arial" w:cs="Arial"/>
          <w:sz w:val="24"/>
          <w:szCs w:val="24"/>
        </w:rPr>
        <w:t>depredava certa construção e negou ser bem tombado. A divulgação da informação é competência do Conselho, não da Promotoria. Pede</w:t>
      </w:r>
      <w:r w:rsidR="000A1C96">
        <w:rPr>
          <w:rFonts w:ascii="Arial" w:hAnsi="Arial" w:cs="Arial"/>
          <w:sz w:val="24"/>
          <w:szCs w:val="24"/>
        </w:rPr>
        <w:t>,</w:t>
      </w:r>
      <w:r w:rsidR="00AA0340">
        <w:rPr>
          <w:rFonts w:ascii="Arial" w:hAnsi="Arial" w:cs="Arial"/>
          <w:sz w:val="24"/>
          <w:szCs w:val="24"/>
        </w:rPr>
        <w:t xml:space="preserve"> então</w:t>
      </w:r>
      <w:r w:rsidR="000A1C96">
        <w:rPr>
          <w:rFonts w:ascii="Arial" w:hAnsi="Arial" w:cs="Arial"/>
          <w:sz w:val="24"/>
          <w:szCs w:val="24"/>
        </w:rPr>
        <w:t>,</w:t>
      </w:r>
      <w:r w:rsidR="00AA0340">
        <w:rPr>
          <w:rFonts w:ascii="Arial" w:hAnsi="Arial" w:cs="Arial"/>
          <w:sz w:val="24"/>
          <w:szCs w:val="24"/>
        </w:rPr>
        <w:t xml:space="preserve"> </w:t>
      </w:r>
      <w:r w:rsidR="000A1C96">
        <w:rPr>
          <w:rFonts w:ascii="Arial" w:hAnsi="Arial" w:cs="Arial"/>
          <w:sz w:val="24"/>
          <w:szCs w:val="24"/>
        </w:rPr>
        <w:t>inclusão do</w:t>
      </w:r>
      <w:r w:rsidR="00AA0340">
        <w:rPr>
          <w:rFonts w:ascii="Arial" w:hAnsi="Arial" w:cs="Arial"/>
          <w:sz w:val="24"/>
          <w:szCs w:val="24"/>
        </w:rPr>
        <w:t xml:space="preserve"> meio ambiente cultural-histórico</w:t>
      </w:r>
      <w:r w:rsidR="000A1C96">
        <w:rPr>
          <w:rFonts w:ascii="Arial" w:hAnsi="Arial" w:cs="Arial"/>
          <w:sz w:val="24"/>
          <w:szCs w:val="24"/>
        </w:rPr>
        <w:t xml:space="preserve"> na lei em discussão</w:t>
      </w:r>
      <w:r w:rsidR="00AA0340">
        <w:rPr>
          <w:rFonts w:ascii="Arial" w:hAnsi="Arial" w:cs="Arial"/>
          <w:sz w:val="24"/>
          <w:szCs w:val="24"/>
        </w:rPr>
        <w:t>.</w:t>
      </w:r>
    </w:p>
    <w:p w14:paraId="4CD012FD" w14:textId="77777777" w:rsidR="007A3DC7" w:rsidRDefault="007A3DC7" w:rsidP="00440AE7">
      <w:pPr>
        <w:autoSpaceDE w:val="0"/>
        <w:autoSpaceDN w:val="0"/>
        <w:adjustRightInd w:val="0"/>
        <w:spacing w:after="0" w:line="360" w:lineRule="auto"/>
        <w:rPr>
          <w:rFonts w:ascii="Arial" w:hAnsi="Arial" w:cs="Arial"/>
          <w:sz w:val="24"/>
          <w:szCs w:val="24"/>
        </w:rPr>
      </w:pPr>
    </w:p>
    <w:p w14:paraId="65754FEC" w14:textId="358F7996" w:rsidR="007A3DC7" w:rsidRDefault="00B369C6" w:rsidP="00440AE7">
      <w:pPr>
        <w:autoSpaceDE w:val="0"/>
        <w:autoSpaceDN w:val="0"/>
        <w:adjustRightInd w:val="0"/>
        <w:spacing w:after="0" w:line="360" w:lineRule="auto"/>
        <w:rPr>
          <w:rFonts w:ascii="Arial" w:hAnsi="Arial" w:cs="Arial"/>
          <w:sz w:val="24"/>
          <w:szCs w:val="24"/>
        </w:rPr>
      </w:pPr>
      <w:r>
        <w:rPr>
          <w:rFonts w:ascii="Arial" w:hAnsi="Arial" w:cs="Arial"/>
          <w:sz w:val="24"/>
          <w:szCs w:val="24"/>
        </w:rPr>
        <w:t>(N.</w:t>
      </w:r>
      <w:r w:rsidR="007A3DC7">
        <w:rPr>
          <w:rFonts w:ascii="Arial" w:hAnsi="Arial" w:cs="Arial"/>
          <w:sz w:val="24"/>
          <w:szCs w:val="24"/>
        </w:rPr>
        <w:t xml:space="preserve"> do R.: "</w:t>
      </w:r>
      <w:r w:rsidR="007A3DC7" w:rsidRPr="007A3DC7">
        <w:t xml:space="preserve"> </w:t>
      </w:r>
      <w:r w:rsidR="007A3DC7" w:rsidRPr="007A3DC7">
        <w:rPr>
          <w:rFonts w:ascii="Arial" w:hAnsi="Arial" w:cs="Arial"/>
          <w:sz w:val="24"/>
          <w:szCs w:val="24"/>
        </w:rPr>
        <w:t xml:space="preserve">Assim, são quatro as divisões feitas pela maior parte dos estudiosos de direito ambiental no que diz respeito ao tema: </w:t>
      </w:r>
    </w:p>
    <w:p w14:paraId="6087ECAB" w14:textId="77777777" w:rsidR="007A3DC7" w:rsidRPr="007A3DC7" w:rsidRDefault="007A3DC7" w:rsidP="007A3DC7">
      <w:pPr>
        <w:pStyle w:val="PargrafodaLista"/>
        <w:numPr>
          <w:ilvl w:val="0"/>
          <w:numId w:val="5"/>
        </w:numPr>
        <w:autoSpaceDE w:val="0"/>
        <w:autoSpaceDN w:val="0"/>
        <w:adjustRightInd w:val="0"/>
        <w:spacing w:after="0" w:line="360" w:lineRule="auto"/>
        <w:rPr>
          <w:rFonts w:ascii="Arial" w:hAnsi="Arial" w:cs="Arial"/>
          <w:sz w:val="24"/>
          <w:szCs w:val="24"/>
        </w:rPr>
      </w:pPr>
      <w:r w:rsidRPr="007A3DC7">
        <w:rPr>
          <w:rFonts w:ascii="Arial" w:hAnsi="Arial" w:cs="Arial"/>
          <w:sz w:val="24"/>
          <w:szCs w:val="24"/>
        </w:rPr>
        <w:t xml:space="preserve">meio ambiente natural, </w:t>
      </w:r>
    </w:p>
    <w:p w14:paraId="598F5774" w14:textId="77777777" w:rsidR="007A3DC7" w:rsidRPr="007A3DC7" w:rsidRDefault="007A3DC7" w:rsidP="007A3DC7">
      <w:pPr>
        <w:pStyle w:val="PargrafodaLista"/>
        <w:numPr>
          <w:ilvl w:val="0"/>
          <w:numId w:val="5"/>
        </w:numPr>
        <w:autoSpaceDE w:val="0"/>
        <w:autoSpaceDN w:val="0"/>
        <w:adjustRightInd w:val="0"/>
        <w:spacing w:after="0" w:line="360" w:lineRule="auto"/>
        <w:rPr>
          <w:rFonts w:ascii="Arial" w:hAnsi="Arial" w:cs="Arial"/>
          <w:sz w:val="24"/>
          <w:szCs w:val="24"/>
        </w:rPr>
      </w:pPr>
      <w:r w:rsidRPr="007A3DC7">
        <w:rPr>
          <w:rFonts w:ascii="Arial" w:hAnsi="Arial" w:cs="Arial"/>
          <w:sz w:val="24"/>
          <w:szCs w:val="24"/>
        </w:rPr>
        <w:t xml:space="preserve">meio ambiente artificial, </w:t>
      </w:r>
    </w:p>
    <w:p w14:paraId="6B1AD63A" w14:textId="77777777" w:rsidR="007A3DC7" w:rsidRPr="007A3DC7" w:rsidRDefault="007A3DC7" w:rsidP="007A3DC7">
      <w:pPr>
        <w:pStyle w:val="PargrafodaLista"/>
        <w:numPr>
          <w:ilvl w:val="0"/>
          <w:numId w:val="5"/>
        </w:numPr>
        <w:autoSpaceDE w:val="0"/>
        <w:autoSpaceDN w:val="0"/>
        <w:adjustRightInd w:val="0"/>
        <w:spacing w:after="0" w:line="360" w:lineRule="auto"/>
        <w:rPr>
          <w:rFonts w:ascii="Arial" w:hAnsi="Arial" w:cs="Arial"/>
          <w:sz w:val="24"/>
          <w:szCs w:val="24"/>
        </w:rPr>
      </w:pPr>
      <w:r w:rsidRPr="007A3DC7">
        <w:rPr>
          <w:rFonts w:ascii="Arial" w:hAnsi="Arial" w:cs="Arial"/>
          <w:sz w:val="24"/>
          <w:szCs w:val="24"/>
        </w:rPr>
        <w:t xml:space="preserve">meio ambiente cultural </w:t>
      </w:r>
    </w:p>
    <w:p w14:paraId="7F996E25" w14:textId="77777777" w:rsidR="007A3DC7" w:rsidRPr="007A3DC7" w:rsidRDefault="007A3DC7" w:rsidP="007A3DC7">
      <w:pPr>
        <w:pStyle w:val="PargrafodaLista"/>
        <w:numPr>
          <w:ilvl w:val="0"/>
          <w:numId w:val="5"/>
        </w:numPr>
        <w:autoSpaceDE w:val="0"/>
        <w:autoSpaceDN w:val="0"/>
        <w:adjustRightInd w:val="0"/>
        <w:spacing w:after="0" w:line="360" w:lineRule="auto"/>
        <w:rPr>
          <w:rFonts w:ascii="Arial" w:hAnsi="Arial" w:cs="Arial"/>
          <w:sz w:val="24"/>
          <w:szCs w:val="24"/>
        </w:rPr>
      </w:pPr>
      <w:r w:rsidRPr="007A3DC7">
        <w:rPr>
          <w:rFonts w:ascii="Arial" w:hAnsi="Arial" w:cs="Arial"/>
          <w:sz w:val="24"/>
          <w:szCs w:val="24"/>
        </w:rPr>
        <w:t>e meio ambiente do trabalho.</w:t>
      </w:r>
    </w:p>
    <w:p w14:paraId="3C23840B" w14:textId="77777777" w:rsidR="007A3DC7" w:rsidRDefault="007A3DC7" w:rsidP="00440AE7">
      <w:pPr>
        <w:autoSpaceDE w:val="0"/>
        <w:autoSpaceDN w:val="0"/>
        <w:adjustRightInd w:val="0"/>
        <w:spacing w:after="0" w:line="360" w:lineRule="auto"/>
        <w:rPr>
          <w:rFonts w:ascii="Arial" w:hAnsi="Arial" w:cs="Arial"/>
          <w:sz w:val="24"/>
          <w:szCs w:val="24"/>
        </w:rPr>
      </w:pPr>
      <w:r w:rsidRPr="007A3DC7">
        <w:rPr>
          <w:rFonts w:ascii="Arial" w:hAnsi="Arial" w:cs="Arial"/>
          <w:sz w:val="24"/>
          <w:szCs w:val="24"/>
        </w:rPr>
        <w:t>O meio ambiente do trabalho, considerado também uma extensão do conceito de meio ambiente artificial, é o conjunto de fatores que se relacionam às condições do ambiente de trabalho, como o local de trabalho, as ferramentas, as máquinas, os agentes químicos, biológicos e físicos, as operações, os processos, a relação entre trabalhador e meio físico. O cerne desse conceito está baseado na promoção da salubridade e da incolumidade física e psicológica do trabalhador, independente de atividade, do lugar ou da pessoa que a exerça.</w:t>
      </w:r>
      <w:r>
        <w:rPr>
          <w:rFonts w:ascii="Arial" w:hAnsi="Arial" w:cs="Arial"/>
          <w:sz w:val="24"/>
          <w:szCs w:val="24"/>
        </w:rPr>
        <w:t>)</w:t>
      </w:r>
    </w:p>
    <w:p w14:paraId="398D648D" w14:textId="77777777" w:rsidR="000A1C96" w:rsidRDefault="000A1C96" w:rsidP="00440AE7">
      <w:pPr>
        <w:autoSpaceDE w:val="0"/>
        <w:autoSpaceDN w:val="0"/>
        <w:adjustRightInd w:val="0"/>
        <w:spacing w:after="0" w:line="360" w:lineRule="auto"/>
        <w:rPr>
          <w:rFonts w:ascii="Arial" w:hAnsi="Arial" w:cs="Arial"/>
          <w:sz w:val="24"/>
          <w:szCs w:val="24"/>
        </w:rPr>
      </w:pPr>
    </w:p>
    <w:p w14:paraId="005744CD" w14:textId="14B7C59C" w:rsidR="005905A8" w:rsidRDefault="000A1C96" w:rsidP="00440AE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Sobre a aquisição de lotes em área rural, diz que também falta informação ao comprador. </w:t>
      </w:r>
      <w:r w:rsidR="00882177">
        <w:rPr>
          <w:rFonts w:ascii="Arial" w:hAnsi="Arial" w:cs="Arial"/>
          <w:sz w:val="24"/>
          <w:szCs w:val="24"/>
        </w:rPr>
        <w:t xml:space="preserve">É preciso dar publicidade. </w:t>
      </w:r>
      <w:r>
        <w:rPr>
          <w:rFonts w:ascii="Arial" w:hAnsi="Arial" w:cs="Arial"/>
          <w:sz w:val="24"/>
          <w:szCs w:val="24"/>
        </w:rPr>
        <w:t xml:space="preserve">Ele precisa ser informado que não pode adquirir lote com dimensões menores que o previsto </w:t>
      </w:r>
      <w:r w:rsidR="00B369C6">
        <w:rPr>
          <w:rFonts w:ascii="Arial" w:hAnsi="Arial" w:cs="Arial"/>
          <w:sz w:val="24"/>
          <w:szCs w:val="24"/>
        </w:rPr>
        <w:t>na</w:t>
      </w:r>
      <w:r w:rsidR="00B369C6" w:rsidRPr="007A3DC7">
        <w:t xml:space="preserve"> </w:t>
      </w:r>
      <w:r w:rsidR="00B369C6">
        <w:t>Fração</w:t>
      </w:r>
      <w:r w:rsidR="007A3DC7" w:rsidRPr="007A3DC7">
        <w:rPr>
          <w:rFonts w:ascii="Arial" w:hAnsi="Arial" w:cs="Arial"/>
          <w:sz w:val="24"/>
          <w:szCs w:val="24"/>
        </w:rPr>
        <w:t xml:space="preserve"> Mínima de Parcelamento</w:t>
      </w:r>
      <w:r w:rsidR="007A3DC7">
        <w:rPr>
          <w:rFonts w:ascii="Arial" w:hAnsi="Arial" w:cs="Arial"/>
          <w:sz w:val="24"/>
          <w:szCs w:val="24"/>
        </w:rPr>
        <w:t xml:space="preserve"> d</w:t>
      </w:r>
      <w:r>
        <w:rPr>
          <w:rFonts w:ascii="Arial" w:hAnsi="Arial" w:cs="Arial"/>
          <w:sz w:val="24"/>
          <w:szCs w:val="24"/>
        </w:rPr>
        <w:t>o módulo rural</w:t>
      </w:r>
      <w:r w:rsidR="007A3DC7">
        <w:rPr>
          <w:rFonts w:ascii="Arial" w:hAnsi="Arial" w:cs="Arial"/>
          <w:sz w:val="24"/>
          <w:szCs w:val="24"/>
        </w:rPr>
        <w:t>.</w:t>
      </w:r>
      <w:r w:rsidR="00882177">
        <w:rPr>
          <w:rFonts w:ascii="Arial" w:hAnsi="Arial" w:cs="Arial"/>
          <w:sz w:val="24"/>
          <w:szCs w:val="24"/>
        </w:rPr>
        <w:t xml:space="preserve"> Caso contrário</w:t>
      </w:r>
      <w:r w:rsidR="003F0874">
        <w:rPr>
          <w:rFonts w:ascii="Arial" w:hAnsi="Arial" w:cs="Arial"/>
          <w:sz w:val="24"/>
          <w:szCs w:val="24"/>
        </w:rPr>
        <w:t>,</w:t>
      </w:r>
      <w:r w:rsidR="00882177">
        <w:rPr>
          <w:rFonts w:ascii="Arial" w:hAnsi="Arial" w:cs="Arial"/>
          <w:sz w:val="24"/>
          <w:szCs w:val="24"/>
        </w:rPr>
        <w:t xml:space="preserve"> só poderá regularizar seu lote se ajuizar uma ação de usucapião ou que a </w:t>
      </w:r>
      <w:r w:rsidR="000152F8">
        <w:rPr>
          <w:rFonts w:ascii="Arial" w:hAnsi="Arial" w:cs="Arial"/>
          <w:sz w:val="24"/>
          <w:szCs w:val="24"/>
        </w:rPr>
        <w:t xml:space="preserve">área seja declarada Zona de Especial Interesse Social permitindo a regularização fundiária. As pessoas precisam ser avisadas sobre isto, pois </w:t>
      </w:r>
      <w:r w:rsidR="003F0874">
        <w:rPr>
          <w:rFonts w:ascii="Arial" w:hAnsi="Arial" w:cs="Arial"/>
          <w:sz w:val="24"/>
          <w:szCs w:val="24"/>
        </w:rPr>
        <w:t>antes os cidadãos</w:t>
      </w:r>
      <w:r w:rsidR="000152F8">
        <w:rPr>
          <w:rFonts w:ascii="Arial" w:hAnsi="Arial" w:cs="Arial"/>
          <w:sz w:val="24"/>
          <w:szCs w:val="24"/>
        </w:rPr>
        <w:t xml:space="preserve"> compravam, os loteadores "se davam bem" e o problema ambiental continuava. Hoje o MP está iniciando ações de contenção junto com a polícia militar, mas ele trabalha com </w:t>
      </w:r>
      <w:r w:rsidR="000152F8">
        <w:rPr>
          <w:rFonts w:ascii="Arial" w:hAnsi="Arial" w:cs="Arial"/>
          <w:sz w:val="24"/>
          <w:szCs w:val="24"/>
        </w:rPr>
        <w:lastRenderedPageBreak/>
        <w:t>denúncias, não há como saber antecipadamente. Pede a ajuda da população chamando a polícia e comunicando ao Ministério Público.</w:t>
      </w:r>
    </w:p>
    <w:p w14:paraId="2EF71C34" w14:textId="77777777" w:rsidR="000152F8" w:rsidRDefault="000152F8" w:rsidP="00440AE7">
      <w:pPr>
        <w:autoSpaceDE w:val="0"/>
        <w:autoSpaceDN w:val="0"/>
        <w:adjustRightInd w:val="0"/>
        <w:spacing w:after="0" w:line="360" w:lineRule="auto"/>
        <w:rPr>
          <w:rFonts w:ascii="Arial" w:hAnsi="Arial" w:cs="Arial"/>
          <w:sz w:val="24"/>
          <w:szCs w:val="24"/>
        </w:rPr>
      </w:pPr>
    </w:p>
    <w:p w14:paraId="5901C56A" w14:textId="3D311C5E" w:rsidR="000152F8" w:rsidRDefault="000152F8" w:rsidP="000152F8">
      <w:pPr>
        <w:autoSpaceDE w:val="0"/>
        <w:autoSpaceDN w:val="0"/>
        <w:adjustRightInd w:val="0"/>
        <w:spacing w:after="0" w:line="360" w:lineRule="auto"/>
        <w:rPr>
          <w:rFonts w:ascii="Arial" w:hAnsi="Arial" w:cs="Arial"/>
          <w:b/>
          <w:sz w:val="24"/>
          <w:szCs w:val="24"/>
        </w:rPr>
      </w:pPr>
      <w:r w:rsidRPr="00D60CBA">
        <w:rPr>
          <w:rFonts w:ascii="Arial" w:hAnsi="Arial" w:cs="Arial"/>
          <w:b/>
          <w:sz w:val="24"/>
          <w:szCs w:val="24"/>
        </w:rPr>
        <w:t xml:space="preserve">Bruno Guerra de Oliveira </w:t>
      </w:r>
      <w:r w:rsidR="00B369C6" w:rsidRPr="00D60CBA">
        <w:rPr>
          <w:rFonts w:ascii="Arial" w:hAnsi="Arial" w:cs="Arial"/>
          <w:b/>
          <w:sz w:val="24"/>
          <w:szCs w:val="24"/>
        </w:rPr>
        <w:t>- Coordenador</w:t>
      </w:r>
      <w:r w:rsidRPr="00D60CBA">
        <w:rPr>
          <w:rFonts w:ascii="Arial" w:hAnsi="Arial" w:cs="Arial"/>
          <w:b/>
          <w:sz w:val="24"/>
          <w:szCs w:val="24"/>
        </w:rPr>
        <w:t xml:space="preserve"> das Promotorias de Justiça de Defesa do Meio Ambiente da Bacia do Rio Paraíba do Sul</w:t>
      </w:r>
    </w:p>
    <w:p w14:paraId="33FF6985" w14:textId="0F2C3F38" w:rsidR="000152F8" w:rsidRDefault="000152F8" w:rsidP="000152F8">
      <w:pPr>
        <w:autoSpaceDE w:val="0"/>
        <w:autoSpaceDN w:val="0"/>
        <w:adjustRightInd w:val="0"/>
        <w:spacing w:after="0" w:line="360" w:lineRule="auto"/>
        <w:rPr>
          <w:rFonts w:ascii="Arial" w:hAnsi="Arial" w:cs="Arial"/>
          <w:sz w:val="24"/>
          <w:szCs w:val="24"/>
        </w:rPr>
      </w:pPr>
      <w:r w:rsidRPr="000152F8">
        <w:rPr>
          <w:rFonts w:ascii="Arial" w:hAnsi="Arial" w:cs="Arial"/>
          <w:sz w:val="24"/>
          <w:szCs w:val="24"/>
        </w:rPr>
        <w:t xml:space="preserve">Respondendo </w:t>
      </w:r>
      <w:r w:rsidR="00B825CE">
        <w:rPr>
          <w:rFonts w:ascii="Arial" w:hAnsi="Arial" w:cs="Arial"/>
          <w:sz w:val="24"/>
          <w:szCs w:val="24"/>
        </w:rPr>
        <w:t>à</w:t>
      </w:r>
      <w:r>
        <w:rPr>
          <w:rFonts w:ascii="Arial" w:hAnsi="Arial" w:cs="Arial"/>
          <w:sz w:val="24"/>
          <w:szCs w:val="24"/>
        </w:rPr>
        <w:t xml:space="preserve"> </w:t>
      </w:r>
      <w:r w:rsidR="00B825CE">
        <w:rPr>
          <w:rFonts w:ascii="Arial" w:hAnsi="Arial" w:cs="Arial"/>
          <w:sz w:val="24"/>
          <w:szCs w:val="24"/>
        </w:rPr>
        <w:t>Carolin</w:t>
      </w:r>
      <w:r w:rsidR="00001BE4">
        <w:rPr>
          <w:rFonts w:ascii="Arial" w:hAnsi="Arial" w:cs="Arial"/>
          <w:sz w:val="24"/>
          <w:szCs w:val="24"/>
        </w:rPr>
        <w:t>e</w:t>
      </w:r>
      <w:r w:rsidR="00B825CE">
        <w:rPr>
          <w:rFonts w:ascii="Arial" w:hAnsi="Arial" w:cs="Arial"/>
          <w:sz w:val="24"/>
          <w:szCs w:val="24"/>
        </w:rPr>
        <w:t xml:space="preserve"> Balbino, sobre o FUNDIF, o promotor diz que tem destinado verbas resultantes de acordos com os infratores da lei para a ARCA, ONG recentemente constituída e com um trabalho excepcional. O FUNDIF é uma das opções, mas outras entidades podem ser contempladas, como também foi o Instituto Sol do Campo. Nada impede que os recursos sejam destinados para o Fundo Municipal de Meio Ambiente</w:t>
      </w:r>
      <w:r w:rsidR="002849AF">
        <w:rPr>
          <w:rFonts w:ascii="Arial" w:hAnsi="Arial" w:cs="Arial"/>
          <w:sz w:val="24"/>
          <w:szCs w:val="24"/>
        </w:rPr>
        <w:t>.</w:t>
      </w:r>
      <w:r w:rsidR="00B825CE">
        <w:rPr>
          <w:rFonts w:ascii="Arial" w:hAnsi="Arial" w:cs="Arial"/>
          <w:sz w:val="24"/>
          <w:szCs w:val="24"/>
        </w:rPr>
        <w:t xml:space="preserve"> A </w:t>
      </w:r>
      <w:r w:rsidR="002849AF">
        <w:rPr>
          <w:rFonts w:ascii="Arial" w:hAnsi="Arial" w:cs="Arial"/>
          <w:sz w:val="24"/>
          <w:szCs w:val="24"/>
        </w:rPr>
        <w:t>Plata</w:t>
      </w:r>
      <w:r w:rsidR="00B825CE">
        <w:rPr>
          <w:rFonts w:ascii="Arial" w:hAnsi="Arial" w:cs="Arial"/>
          <w:sz w:val="24"/>
          <w:szCs w:val="24"/>
        </w:rPr>
        <w:t>forma Semente (semente.org</w:t>
      </w:r>
      <w:r w:rsidR="00B369C6">
        <w:rPr>
          <w:rFonts w:ascii="Arial" w:hAnsi="Arial" w:cs="Arial"/>
          <w:sz w:val="24"/>
          <w:szCs w:val="24"/>
        </w:rPr>
        <w:t>),</w:t>
      </w:r>
      <w:r w:rsidR="002849AF">
        <w:rPr>
          <w:rFonts w:ascii="Arial" w:hAnsi="Arial" w:cs="Arial"/>
          <w:sz w:val="24"/>
          <w:szCs w:val="24"/>
        </w:rPr>
        <w:t xml:space="preserve"> do Ministério Público-MG, é aberta para apresentação de projetos </w:t>
      </w:r>
      <w:r w:rsidR="00B369C6">
        <w:rPr>
          <w:rFonts w:ascii="Arial" w:hAnsi="Arial" w:cs="Arial"/>
          <w:sz w:val="24"/>
          <w:szCs w:val="24"/>
        </w:rPr>
        <w:t>socioambientais</w:t>
      </w:r>
      <w:r w:rsidR="002849AF">
        <w:rPr>
          <w:rFonts w:ascii="Arial" w:hAnsi="Arial" w:cs="Arial"/>
          <w:sz w:val="24"/>
          <w:szCs w:val="24"/>
        </w:rPr>
        <w:t xml:space="preserve"> aos promotores.</w:t>
      </w:r>
      <w:r w:rsidR="002849AF" w:rsidRPr="002849AF">
        <w:rPr>
          <w:rFonts w:ascii="Arial" w:hAnsi="Arial" w:cs="Arial"/>
          <w:sz w:val="24"/>
          <w:szCs w:val="24"/>
        </w:rPr>
        <w:t xml:space="preserve"> </w:t>
      </w:r>
      <w:r w:rsidR="002849AF">
        <w:rPr>
          <w:rFonts w:ascii="Arial" w:hAnsi="Arial" w:cs="Arial"/>
          <w:sz w:val="24"/>
          <w:szCs w:val="24"/>
        </w:rPr>
        <w:t>O mais importante é que haja projeto, e bem elaborado.</w:t>
      </w:r>
      <w:r w:rsidR="002849AF" w:rsidRPr="002849AF">
        <w:rPr>
          <w:rFonts w:ascii="Arial" w:hAnsi="Arial" w:cs="Arial"/>
          <w:sz w:val="24"/>
          <w:szCs w:val="24"/>
        </w:rPr>
        <w:t xml:space="preserve"> </w:t>
      </w:r>
      <w:r w:rsidR="002849AF">
        <w:rPr>
          <w:rFonts w:ascii="Arial" w:hAnsi="Arial" w:cs="Arial"/>
          <w:sz w:val="24"/>
          <w:szCs w:val="24"/>
        </w:rPr>
        <w:t>Um projeto para o pagamento de serviços ambientais, apresentado por uma instituição séria, certamente será aprovado.</w:t>
      </w:r>
    </w:p>
    <w:p w14:paraId="687FF060" w14:textId="77777777" w:rsidR="00194162" w:rsidRDefault="00194162" w:rsidP="000152F8">
      <w:pPr>
        <w:autoSpaceDE w:val="0"/>
        <w:autoSpaceDN w:val="0"/>
        <w:adjustRightInd w:val="0"/>
        <w:spacing w:after="0" w:line="360" w:lineRule="auto"/>
        <w:rPr>
          <w:rFonts w:ascii="Arial" w:hAnsi="Arial" w:cs="Arial"/>
          <w:sz w:val="24"/>
          <w:szCs w:val="24"/>
        </w:rPr>
      </w:pPr>
    </w:p>
    <w:p w14:paraId="0F3583A5" w14:textId="3E80B357" w:rsidR="008176DF" w:rsidRDefault="00001BE4" w:rsidP="000152F8">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Respondendo </w:t>
      </w:r>
      <w:r w:rsidR="00194162">
        <w:rPr>
          <w:rFonts w:ascii="Arial" w:hAnsi="Arial" w:cs="Arial"/>
          <w:sz w:val="24"/>
          <w:szCs w:val="24"/>
        </w:rPr>
        <w:t xml:space="preserve">a Washington Ferreira, sobre </w:t>
      </w:r>
      <w:r w:rsidR="00DF0865">
        <w:rPr>
          <w:rFonts w:ascii="Arial" w:hAnsi="Arial" w:cs="Arial"/>
          <w:sz w:val="24"/>
          <w:szCs w:val="24"/>
        </w:rPr>
        <w:t>a representação no</w:t>
      </w:r>
      <w:r w:rsidR="00194162">
        <w:rPr>
          <w:rFonts w:ascii="Arial" w:hAnsi="Arial" w:cs="Arial"/>
          <w:sz w:val="24"/>
          <w:szCs w:val="24"/>
        </w:rPr>
        <w:t xml:space="preserve">s Comitês de </w:t>
      </w:r>
      <w:r w:rsidR="00B369C6">
        <w:rPr>
          <w:rFonts w:ascii="Arial" w:hAnsi="Arial" w:cs="Arial"/>
          <w:sz w:val="24"/>
          <w:szCs w:val="24"/>
        </w:rPr>
        <w:t>Bacia, diz</w:t>
      </w:r>
      <w:r w:rsidR="008176DF">
        <w:rPr>
          <w:rFonts w:ascii="Arial" w:hAnsi="Arial" w:cs="Arial"/>
          <w:sz w:val="24"/>
          <w:szCs w:val="24"/>
        </w:rPr>
        <w:t xml:space="preserve"> que é um espaço a ser ocupado pelo poder público, mas sobretudo pela sociedade civil, e que sente falta de Ubá, ao contrário de </w:t>
      </w:r>
      <w:r w:rsidR="00B369C6">
        <w:rPr>
          <w:rFonts w:ascii="Arial" w:hAnsi="Arial" w:cs="Arial"/>
          <w:sz w:val="24"/>
          <w:szCs w:val="24"/>
        </w:rPr>
        <w:t>Muriaé,</w:t>
      </w:r>
      <w:r w:rsidR="008176DF">
        <w:rPr>
          <w:rFonts w:ascii="Arial" w:hAnsi="Arial" w:cs="Arial"/>
          <w:sz w:val="24"/>
          <w:szCs w:val="24"/>
        </w:rPr>
        <w:t xml:space="preserve"> que tem presença no Comitê de Bacia do Rio Paraíba do Sul, um órgão extremamente importante na discussão hídrica das regiões. </w:t>
      </w:r>
    </w:p>
    <w:p w14:paraId="13081295" w14:textId="7036FFE7" w:rsidR="00001BE4" w:rsidRDefault="008176DF" w:rsidP="000152F8">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Diz que o Sargento Almeida </w:t>
      </w:r>
      <w:r w:rsidR="00B369C6">
        <w:rPr>
          <w:rFonts w:ascii="Arial" w:hAnsi="Arial" w:cs="Arial"/>
          <w:sz w:val="24"/>
          <w:szCs w:val="24"/>
        </w:rPr>
        <w:t>se referiu</w:t>
      </w:r>
      <w:r>
        <w:rPr>
          <w:rFonts w:ascii="Arial" w:hAnsi="Arial" w:cs="Arial"/>
          <w:sz w:val="24"/>
          <w:szCs w:val="24"/>
        </w:rPr>
        <w:t xml:space="preserve"> à possibilidade de um Comitê de Bacia local, um Comitê de Bacia do Rio Ubá. Diz que isto é possível e que, apesar do apoio do MP, não pode ser capitaneado por ele e sim pela sociedade civil.</w:t>
      </w:r>
    </w:p>
    <w:p w14:paraId="37BD961A" w14:textId="77777777" w:rsidR="008176DF" w:rsidRDefault="008176DF" w:rsidP="000152F8">
      <w:pPr>
        <w:autoSpaceDE w:val="0"/>
        <w:autoSpaceDN w:val="0"/>
        <w:adjustRightInd w:val="0"/>
        <w:spacing w:after="0" w:line="360" w:lineRule="auto"/>
        <w:rPr>
          <w:rFonts w:ascii="Arial" w:hAnsi="Arial" w:cs="Arial"/>
          <w:sz w:val="24"/>
          <w:szCs w:val="24"/>
        </w:rPr>
      </w:pPr>
    </w:p>
    <w:p w14:paraId="7F343138" w14:textId="77777777" w:rsidR="001D589B" w:rsidRDefault="008176DF" w:rsidP="000152F8">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Finaliza agradecendo e dizendo-se feliz por participar desta construção, </w:t>
      </w:r>
      <w:r w:rsidR="001D589B">
        <w:rPr>
          <w:rFonts w:ascii="Arial" w:hAnsi="Arial" w:cs="Arial"/>
          <w:sz w:val="24"/>
          <w:szCs w:val="24"/>
        </w:rPr>
        <w:t xml:space="preserve">que contribuições importantes foram dadas, </w:t>
      </w:r>
      <w:r w:rsidR="00817442">
        <w:rPr>
          <w:rFonts w:ascii="Arial" w:hAnsi="Arial" w:cs="Arial"/>
          <w:sz w:val="24"/>
          <w:szCs w:val="24"/>
        </w:rPr>
        <w:t xml:space="preserve">como </w:t>
      </w:r>
      <w:r w:rsidR="001D589B">
        <w:rPr>
          <w:rFonts w:ascii="Arial" w:hAnsi="Arial" w:cs="Arial"/>
          <w:sz w:val="24"/>
          <w:szCs w:val="24"/>
        </w:rPr>
        <w:t xml:space="preserve">a sugestão da logística reversa, </w:t>
      </w:r>
      <w:r>
        <w:rPr>
          <w:rFonts w:ascii="Arial" w:hAnsi="Arial" w:cs="Arial"/>
          <w:sz w:val="24"/>
          <w:szCs w:val="24"/>
        </w:rPr>
        <w:t>mas que ao mesmo tempo que o MP participa</w:t>
      </w:r>
      <w:r w:rsidR="001D589B">
        <w:rPr>
          <w:rFonts w:ascii="Arial" w:hAnsi="Arial" w:cs="Arial"/>
          <w:sz w:val="24"/>
          <w:szCs w:val="24"/>
        </w:rPr>
        <w:t xml:space="preserve"> e agradece por ter voz</w:t>
      </w:r>
      <w:r>
        <w:rPr>
          <w:rFonts w:ascii="Arial" w:hAnsi="Arial" w:cs="Arial"/>
          <w:sz w:val="24"/>
          <w:szCs w:val="24"/>
        </w:rPr>
        <w:t>, também deve se manter à distância, seja por respeitar os demais Poderes</w:t>
      </w:r>
      <w:r w:rsidR="001D589B">
        <w:rPr>
          <w:rFonts w:ascii="Arial" w:hAnsi="Arial" w:cs="Arial"/>
          <w:sz w:val="24"/>
          <w:szCs w:val="24"/>
        </w:rPr>
        <w:t>, seja para eventualmente questioná-los. Espera que a legislação traga equilíbrio entre o desenvolvimento e a proteção ambiental, destacando a segurança jurídica que a lei deve trazer.</w:t>
      </w:r>
      <w:r w:rsidR="003F4598">
        <w:rPr>
          <w:rFonts w:ascii="Arial" w:hAnsi="Arial" w:cs="Arial"/>
          <w:sz w:val="24"/>
          <w:szCs w:val="24"/>
        </w:rPr>
        <w:t xml:space="preserve"> </w:t>
      </w:r>
      <w:r w:rsidR="001D589B">
        <w:rPr>
          <w:rFonts w:ascii="Arial" w:hAnsi="Arial" w:cs="Arial"/>
          <w:sz w:val="24"/>
          <w:szCs w:val="24"/>
        </w:rPr>
        <w:t>A lei deve ser clara</w:t>
      </w:r>
      <w:r w:rsidR="003F4598">
        <w:rPr>
          <w:rFonts w:ascii="Arial" w:hAnsi="Arial" w:cs="Arial"/>
          <w:sz w:val="24"/>
          <w:szCs w:val="24"/>
        </w:rPr>
        <w:t xml:space="preserve"> e bem consolidada</w:t>
      </w:r>
      <w:r w:rsidR="001D589B">
        <w:rPr>
          <w:rFonts w:ascii="Arial" w:hAnsi="Arial" w:cs="Arial"/>
          <w:sz w:val="24"/>
          <w:szCs w:val="24"/>
        </w:rPr>
        <w:t>, evitando que um empreendedor seja prejudicado por má redação da lei, o que traz insegurança jurídica.</w:t>
      </w:r>
    </w:p>
    <w:p w14:paraId="10512004" w14:textId="77777777" w:rsidR="003F4598" w:rsidRPr="000152F8" w:rsidRDefault="003F4598" w:rsidP="000152F8">
      <w:pPr>
        <w:autoSpaceDE w:val="0"/>
        <w:autoSpaceDN w:val="0"/>
        <w:adjustRightInd w:val="0"/>
        <w:spacing w:after="0" w:line="360" w:lineRule="auto"/>
        <w:rPr>
          <w:rFonts w:ascii="Arial" w:hAnsi="Arial" w:cs="Arial"/>
          <w:sz w:val="24"/>
          <w:szCs w:val="24"/>
        </w:rPr>
      </w:pPr>
    </w:p>
    <w:p w14:paraId="1345F7DF" w14:textId="77777777" w:rsidR="00440AE7" w:rsidRDefault="003F4598" w:rsidP="00646A40">
      <w:pPr>
        <w:autoSpaceDE w:val="0"/>
        <w:autoSpaceDN w:val="0"/>
        <w:adjustRightInd w:val="0"/>
        <w:spacing w:after="0" w:line="360" w:lineRule="auto"/>
        <w:rPr>
          <w:rFonts w:ascii="Arial" w:hAnsi="Arial" w:cs="Arial"/>
          <w:b/>
          <w:sz w:val="24"/>
          <w:szCs w:val="24"/>
        </w:rPr>
      </w:pPr>
      <w:r w:rsidRPr="003F4598">
        <w:rPr>
          <w:rFonts w:ascii="Arial" w:hAnsi="Arial" w:cs="Arial"/>
          <w:b/>
          <w:sz w:val="24"/>
          <w:szCs w:val="24"/>
        </w:rPr>
        <w:t>Matheus Dias - Engenheiro ambiental da Simbiose, entidade parceira do Intersind</w:t>
      </w:r>
    </w:p>
    <w:p w14:paraId="7E42E53F" w14:textId="77777777" w:rsidR="003F4598" w:rsidRDefault="003F4598"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Lembra que foi dito por um dos presentes que as indústrias são as maiores causadoras de impacto ambiental, mas que isto não ocorre mais desta forma</w:t>
      </w:r>
      <w:r w:rsidR="00B33415">
        <w:rPr>
          <w:rFonts w:ascii="Arial" w:hAnsi="Arial" w:cs="Arial"/>
          <w:sz w:val="24"/>
          <w:szCs w:val="24"/>
        </w:rPr>
        <w:t xml:space="preserve"> há pelo menos 10 anos</w:t>
      </w:r>
      <w:r>
        <w:rPr>
          <w:rFonts w:ascii="Arial" w:hAnsi="Arial" w:cs="Arial"/>
          <w:sz w:val="24"/>
          <w:szCs w:val="24"/>
        </w:rPr>
        <w:t xml:space="preserve"> dentro do polo moveleiro. O Intersind tem agido de forma a levar informação aos empresários, e conforme os representantes da SUPRAM podem atestar, as indústrias moveleiras têm implantado o monitoramento ambiental</w:t>
      </w:r>
      <w:r w:rsidR="00B33415">
        <w:rPr>
          <w:rFonts w:ascii="Arial" w:hAnsi="Arial" w:cs="Arial"/>
          <w:sz w:val="24"/>
          <w:szCs w:val="24"/>
        </w:rPr>
        <w:t xml:space="preserve"> e sistemas de controle ambiental totalmente eficazes, havendo inclusive empresas modelo pelo mínimo impacto no ambiente.</w:t>
      </w:r>
    </w:p>
    <w:p w14:paraId="6761ADC7" w14:textId="7F971E38" w:rsidR="00B33415" w:rsidRDefault="00B33415" w:rsidP="00646A4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Lamenta a ausência, como foi dito, de representantes de outras indústrias como a têxtil e </w:t>
      </w:r>
      <w:r w:rsidR="00B369C6">
        <w:rPr>
          <w:rFonts w:ascii="Arial" w:hAnsi="Arial" w:cs="Arial"/>
          <w:sz w:val="24"/>
          <w:szCs w:val="24"/>
        </w:rPr>
        <w:t>alimentícia e</w:t>
      </w:r>
      <w:r>
        <w:rPr>
          <w:rFonts w:ascii="Arial" w:hAnsi="Arial" w:cs="Arial"/>
          <w:sz w:val="24"/>
          <w:szCs w:val="24"/>
        </w:rPr>
        <w:t xml:space="preserve"> reafirma a abertura do Intersind às próximas discussões, solicitando ao CODEMA e ao Poder Público que sempre divulguem as informações necessárias aos empreendedores, facilitando a compreensão do licenciamento ambiental.</w:t>
      </w:r>
    </w:p>
    <w:p w14:paraId="295489EE" w14:textId="77777777" w:rsidR="00B33415" w:rsidRDefault="00B33415" w:rsidP="00646A40">
      <w:pPr>
        <w:autoSpaceDE w:val="0"/>
        <w:autoSpaceDN w:val="0"/>
        <w:adjustRightInd w:val="0"/>
        <w:spacing w:after="0" w:line="360" w:lineRule="auto"/>
        <w:rPr>
          <w:rFonts w:ascii="Arial" w:hAnsi="Arial" w:cs="Arial"/>
          <w:sz w:val="24"/>
          <w:szCs w:val="24"/>
        </w:rPr>
      </w:pPr>
    </w:p>
    <w:p w14:paraId="2B3C32C0" w14:textId="77777777" w:rsidR="00B33415" w:rsidRDefault="00B33415" w:rsidP="00B33415">
      <w:pPr>
        <w:autoSpaceDE w:val="0"/>
        <w:autoSpaceDN w:val="0"/>
        <w:adjustRightInd w:val="0"/>
        <w:spacing w:after="0" w:line="360" w:lineRule="auto"/>
        <w:rPr>
          <w:rFonts w:ascii="Arial" w:hAnsi="Arial" w:cs="Arial"/>
          <w:sz w:val="24"/>
          <w:szCs w:val="24"/>
        </w:rPr>
      </w:pPr>
      <w:r w:rsidRPr="00724DD2">
        <w:rPr>
          <w:rFonts w:ascii="Arial" w:hAnsi="Arial" w:cs="Arial"/>
          <w:sz w:val="24"/>
          <w:szCs w:val="24"/>
        </w:rPr>
        <w:t>Samuel Gazolla Lima – Presidente da Câmara Municipal de Ubá</w:t>
      </w:r>
    </w:p>
    <w:p w14:paraId="3F73A792" w14:textId="77777777" w:rsidR="00B33415" w:rsidRDefault="00B33415" w:rsidP="00B33415">
      <w:pPr>
        <w:autoSpaceDE w:val="0"/>
        <w:autoSpaceDN w:val="0"/>
        <w:adjustRightInd w:val="0"/>
        <w:spacing w:after="0" w:line="360" w:lineRule="auto"/>
        <w:rPr>
          <w:rFonts w:ascii="Arial" w:hAnsi="Arial" w:cs="Arial"/>
          <w:sz w:val="24"/>
          <w:szCs w:val="24"/>
        </w:rPr>
      </w:pPr>
      <w:r>
        <w:rPr>
          <w:rFonts w:ascii="Arial" w:hAnsi="Arial" w:cs="Arial"/>
          <w:sz w:val="24"/>
          <w:szCs w:val="24"/>
        </w:rPr>
        <w:t>Agradece a presença de todos e declara encerrada a Audiência Pública às 21 horas e 40 minutos.</w:t>
      </w:r>
    </w:p>
    <w:p w14:paraId="52F0723E" w14:textId="77777777" w:rsidR="00B33415" w:rsidRDefault="00B33415" w:rsidP="00B33415">
      <w:pPr>
        <w:autoSpaceDE w:val="0"/>
        <w:autoSpaceDN w:val="0"/>
        <w:adjustRightInd w:val="0"/>
        <w:spacing w:after="0" w:line="360" w:lineRule="auto"/>
        <w:rPr>
          <w:rFonts w:ascii="Arial" w:hAnsi="Arial" w:cs="Arial"/>
          <w:sz w:val="24"/>
          <w:szCs w:val="24"/>
        </w:rPr>
      </w:pPr>
    </w:p>
    <w:p w14:paraId="6D5B8512" w14:textId="77777777" w:rsidR="00B33415" w:rsidRDefault="00B33415" w:rsidP="00B33415">
      <w:pPr>
        <w:autoSpaceDE w:val="0"/>
        <w:autoSpaceDN w:val="0"/>
        <w:adjustRightInd w:val="0"/>
        <w:spacing w:after="0" w:line="360" w:lineRule="auto"/>
        <w:rPr>
          <w:rFonts w:ascii="Arial" w:hAnsi="Arial" w:cs="Arial"/>
          <w:sz w:val="24"/>
          <w:szCs w:val="24"/>
        </w:rPr>
      </w:pPr>
    </w:p>
    <w:p w14:paraId="6B0CE77E" w14:textId="77777777" w:rsidR="00B33415" w:rsidRDefault="00B33415" w:rsidP="00B33415">
      <w:pPr>
        <w:autoSpaceDE w:val="0"/>
        <w:autoSpaceDN w:val="0"/>
        <w:adjustRightInd w:val="0"/>
        <w:spacing w:after="0" w:line="360" w:lineRule="auto"/>
        <w:rPr>
          <w:rFonts w:ascii="Arial" w:hAnsi="Arial" w:cs="Arial"/>
          <w:sz w:val="24"/>
          <w:szCs w:val="24"/>
        </w:rPr>
      </w:pPr>
      <w:r>
        <w:rPr>
          <w:rFonts w:ascii="Arial" w:hAnsi="Arial" w:cs="Arial"/>
          <w:sz w:val="24"/>
          <w:szCs w:val="24"/>
        </w:rPr>
        <w:t>Norma Nascimento</w:t>
      </w:r>
    </w:p>
    <w:p w14:paraId="6919B299" w14:textId="77777777" w:rsidR="00B33415" w:rsidRPr="00724DD2" w:rsidRDefault="00B33415" w:rsidP="00B33415">
      <w:pPr>
        <w:autoSpaceDE w:val="0"/>
        <w:autoSpaceDN w:val="0"/>
        <w:adjustRightInd w:val="0"/>
        <w:spacing w:after="0" w:line="360" w:lineRule="auto"/>
        <w:rPr>
          <w:rFonts w:ascii="Arial" w:hAnsi="Arial" w:cs="Arial"/>
          <w:sz w:val="24"/>
          <w:szCs w:val="24"/>
        </w:rPr>
      </w:pPr>
      <w:r>
        <w:rPr>
          <w:rFonts w:ascii="Arial" w:hAnsi="Arial" w:cs="Arial"/>
          <w:sz w:val="24"/>
          <w:szCs w:val="24"/>
        </w:rPr>
        <w:t>Assistente Legislativa.</w:t>
      </w:r>
    </w:p>
    <w:p w14:paraId="19E59218" w14:textId="77777777" w:rsidR="00B33415" w:rsidRPr="003F4598" w:rsidRDefault="00B33415" w:rsidP="00646A40">
      <w:pPr>
        <w:autoSpaceDE w:val="0"/>
        <w:autoSpaceDN w:val="0"/>
        <w:adjustRightInd w:val="0"/>
        <w:spacing w:after="0" w:line="360" w:lineRule="auto"/>
        <w:rPr>
          <w:rStyle w:val="nfase"/>
          <w:rFonts w:ascii="Arial" w:hAnsi="Arial" w:cs="Arial"/>
          <w:i w:val="0"/>
          <w:iCs w:val="0"/>
          <w:sz w:val="24"/>
          <w:szCs w:val="24"/>
        </w:rPr>
      </w:pPr>
    </w:p>
    <w:sectPr w:rsidR="00B33415" w:rsidRPr="003F4598" w:rsidSect="000C14C1">
      <w:headerReference w:type="even" r:id="rId8"/>
      <w:headerReference w:type="default" r:id="rId9"/>
      <w:footerReference w:type="default" r:id="rId10"/>
      <w:type w:val="continuous"/>
      <w:pgSz w:w="11906" w:h="16838"/>
      <w:pgMar w:top="567" w:right="1134" w:bottom="851" w:left="1134"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08EA" w14:textId="77777777" w:rsidR="000D6A90" w:rsidRDefault="000D6A90" w:rsidP="00443F87">
      <w:pPr>
        <w:spacing w:after="0" w:line="240" w:lineRule="auto"/>
      </w:pPr>
      <w:r>
        <w:separator/>
      </w:r>
    </w:p>
  </w:endnote>
  <w:endnote w:type="continuationSeparator" w:id="0">
    <w:p w14:paraId="3EF22C97" w14:textId="77777777" w:rsidR="000D6A90" w:rsidRDefault="000D6A90" w:rsidP="0044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C6AE" w14:textId="77777777" w:rsidR="00A3426A" w:rsidRDefault="00A3426A" w:rsidP="003B249C">
    <w:pPr>
      <w:pStyle w:val="Rodap"/>
      <w:jc w:val="center"/>
    </w:pPr>
    <w:r>
      <w:t>______________________________________________________________________________________</w:t>
    </w:r>
  </w:p>
  <w:p w14:paraId="44E4C16D" w14:textId="77777777" w:rsidR="00A3426A" w:rsidRPr="007F06E9" w:rsidRDefault="00A3426A" w:rsidP="007F06E9">
    <w:pPr>
      <w:pStyle w:val="Rodap"/>
      <w:spacing w:line="276" w:lineRule="auto"/>
      <w:jc w:val="center"/>
      <w:rPr>
        <w:rFonts w:ascii="Arial" w:hAnsi="Arial" w:cs="Arial"/>
        <w:sz w:val="24"/>
      </w:rPr>
    </w:pPr>
    <w:r>
      <w:rPr>
        <w:rFonts w:ascii="Arial" w:hAnsi="Arial" w:cs="Arial"/>
        <w:sz w:val="24"/>
      </w:rPr>
      <w:t xml:space="preserve">Rua Santa Cruz, nº 301, Centro - </w:t>
    </w:r>
    <w:r w:rsidRPr="007F06E9">
      <w:rPr>
        <w:rFonts w:ascii="Arial" w:hAnsi="Arial" w:cs="Arial"/>
        <w:sz w:val="24"/>
      </w:rPr>
      <w:t xml:space="preserve">Ubá/MG – CEP: 36.500-000 </w:t>
    </w:r>
    <w:r>
      <w:rPr>
        <w:rFonts w:ascii="Arial" w:hAnsi="Arial" w:cs="Arial"/>
        <w:sz w:val="24"/>
      </w:rPr>
      <w:t>–</w:t>
    </w:r>
    <w:r w:rsidRPr="007F06E9">
      <w:rPr>
        <w:rFonts w:ascii="Arial" w:hAnsi="Arial" w:cs="Arial"/>
        <w:sz w:val="24"/>
      </w:rPr>
      <w:t xml:space="preserve"> Telefax: (32) 3539-5000</w:t>
    </w:r>
  </w:p>
  <w:p w14:paraId="16DD3FA0" w14:textId="77777777" w:rsidR="00A3426A" w:rsidRPr="007F06E9" w:rsidRDefault="00A3426A" w:rsidP="007F06E9">
    <w:pPr>
      <w:pStyle w:val="Rodap"/>
      <w:spacing w:line="276" w:lineRule="auto"/>
      <w:jc w:val="center"/>
      <w:rPr>
        <w:rFonts w:ascii="Arial" w:hAnsi="Arial" w:cs="Arial"/>
        <w:sz w:val="24"/>
      </w:rPr>
    </w:pPr>
    <w:r w:rsidRPr="007F06E9">
      <w:rPr>
        <w:rFonts w:ascii="Arial" w:hAnsi="Arial" w:cs="Arial"/>
        <w:sz w:val="24"/>
      </w:rPr>
      <w:t xml:space="preserve">E-mail: </w:t>
    </w:r>
    <w:hyperlink r:id="rId1" w:history="1">
      <w:r w:rsidRPr="007F06E9">
        <w:rPr>
          <w:rStyle w:val="Hyperlink"/>
          <w:rFonts w:ascii="Arial" w:hAnsi="Arial" w:cs="Arial"/>
          <w:color w:val="auto"/>
          <w:sz w:val="24"/>
          <w:u w:val="none"/>
        </w:rPr>
        <w:t>contatos@camarauba.mg.gov.br</w:t>
      </w:r>
    </w:hyperlink>
    <w:r w:rsidRPr="007F06E9">
      <w:rPr>
        <w:rFonts w:ascii="Arial" w:hAnsi="Arial" w:cs="Arial"/>
        <w:sz w:val="24"/>
      </w:rPr>
      <w:t xml:space="preserve"> – Site: www.camarauba.mg.gov.br</w:t>
    </w:r>
  </w:p>
  <w:p w14:paraId="40DEAC79" w14:textId="77777777" w:rsidR="00A3426A" w:rsidRPr="003B249C" w:rsidRDefault="00A3426A" w:rsidP="007F06E9">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F591C" w14:textId="77777777" w:rsidR="000D6A90" w:rsidRDefault="000D6A90" w:rsidP="00443F87">
      <w:pPr>
        <w:spacing w:after="0" w:line="240" w:lineRule="auto"/>
      </w:pPr>
      <w:r>
        <w:separator/>
      </w:r>
    </w:p>
  </w:footnote>
  <w:footnote w:type="continuationSeparator" w:id="0">
    <w:p w14:paraId="4084A2FB" w14:textId="77777777" w:rsidR="000D6A90" w:rsidRDefault="000D6A90" w:rsidP="0044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EAD0" w14:textId="77777777" w:rsidR="00A3426A" w:rsidRDefault="00A3426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C2B9" w14:textId="77777777" w:rsidR="00A3426A" w:rsidRDefault="00A3426A" w:rsidP="00582E4A">
    <w:pPr>
      <w:pStyle w:val="P1"/>
      <w:spacing w:line="276" w:lineRule="auto"/>
      <w:jc w:val="left"/>
      <w:rPr>
        <w:rFonts w:ascii="Arial" w:hAnsi="Arial" w:cs="Arial"/>
        <w:sz w:val="40"/>
        <w:szCs w:val="36"/>
      </w:rPr>
    </w:pPr>
    <w:r>
      <w:rPr>
        <w:noProof/>
      </w:rPr>
      <w:drawing>
        <wp:anchor distT="0" distB="0" distL="114300" distR="114300" simplePos="0" relativeHeight="251660288" behindDoc="0" locked="0" layoutInCell="1" allowOverlap="1" wp14:anchorId="2D50EA0A" wp14:editId="142F47B2">
          <wp:simplePos x="0" y="0"/>
          <wp:positionH relativeFrom="column">
            <wp:posOffset>-43815</wp:posOffset>
          </wp:positionH>
          <wp:positionV relativeFrom="paragraph">
            <wp:posOffset>-50165</wp:posOffset>
          </wp:positionV>
          <wp:extent cx="1079500" cy="962025"/>
          <wp:effectExtent l="0" t="0" r="6350" b="0"/>
          <wp:wrapTopAndBottom/>
          <wp:docPr id="1" name="Imagem 2" descr="brasao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2wmf"/>
                  <pic:cNvPicPr>
                    <a:picLocks noChangeAspect="1" noChangeArrowheads="1"/>
                  </pic:cNvPicPr>
                </pic:nvPicPr>
                <pic:blipFill>
                  <a:blip r:embed="rId1"/>
                  <a:srcRect/>
                  <a:stretch>
                    <a:fillRect/>
                  </a:stretch>
                </pic:blipFill>
                <pic:spPr bwMode="auto">
                  <a:xfrm>
                    <a:off x="0" y="0"/>
                    <a:ext cx="1079500" cy="962025"/>
                  </a:xfrm>
                  <a:prstGeom prst="rect">
                    <a:avLst/>
                  </a:prstGeom>
                  <a:noFill/>
                </pic:spPr>
              </pic:pic>
            </a:graphicData>
          </a:graphic>
        </wp:anchor>
      </w:drawing>
    </w:r>
    <w:r>
      <w:rPr>
        <w:rFonts w:ascii="Arial" w:hAnsi="Arial" w:cs="Arial"/>
        <w:sz w:val="40"/>
        <w:szCs w:val="36"/>
      </w:rPr>
      <w:t xml:space="preserve">                 </w:t>
    </w:r>
    <w:r w:rsidRPr="007F06E9">
      <w:rPr>
        <w:rFonts w:ascii="Arial" w:hAnsi="Arial" w:cs="Arial"/>
        <w:sz w:val="40"/>
        <w:szCs w:val="36"/>
      </w:rPr>
      <w:t>Câmara Municipal de Ubá</w:t>
    </w:r>
  </w:p>
  <w:p w14:paraId="6ED404F4" w14:textId="77777777" w:rsidR="00A3426A" w:rsidRDefault="00A3426A" w:rsidP="007E712B">
    <w:pPr>
      <w:pStyle w:val="P1"/>
      <w:spacing w:line="276" w:lineRule="auto"/>
      <w:jc w:val="left"/>
      <w:rPr>
        <w:rFonts w:ascii="Arial" w:hAnsi="Arial" w:cs="Arial"/>
        <w:sz w:val="18"/>
        <w:szCs w:val="16"/>
      </w:rPr>
    </w:pPr>
    <w:r>
      <w:rPr>
        <w:rFonts w:ascii="Arial" w:hAnsi="Arial" w:cs="Arial"/>
        <w:sz w:val="18"/>
        <w:szCs w:val="16"/>
      </w:rPr>
      <w:t xml:space="preserve">                                                              </w:t>
    </w:r>
    <w:r w:rsidRPr="007F06E9">
      <w:rPr>
        <w:rFonts w:ascii="Arial" w:hAnsi="Arial" w:cs="Arial"/>
        <w:sz w:val="18"/>
        <w:szCs w:val="16"/>
      </w:rPr>
      <w:t>ESTADO DE MINAS GERAIS</w:t>
    </w:r>
  </w:p>
  <w:p w14:paraId="56CEE4FF" w14:textId="77777777" w:rsidR="00A3426A" w:rsidRDefault="00A3426A" w:rsidP="007E712B">
    <w:pPr>
      <w:pStyle w:val="P1"/>
      <w:spacing w:line="276" w:lineRule="auto"/>
      <w:jc w:val="left"/>
      <w:rPr>
        <w:rFonts w:ascii="Arial" w:hAnsi="Arial" w:cs="Arial"/>
        <w:sz w:val="18"/>
        <w:szCs w:val="16"/>
      </w:rPr>
    </w:pPr>
    <w:r>
      <w:rPr>
        <w:rFonts w:ascii="Arial" w:hAnsi="Arial" w:cs="Arial"/>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631EB"/>
    <w:multiLevelType w:val="hybridMultilevel"/>
    <w:tmpl w:val="63B0E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45D0EF9"/>
    <w:multiLevelType w:val="hybridMultilevel"/>
    <w:tmpl w:val="29AC199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E532F75"/>
    <w:multiLevelType w:val="hybridMultilevel"/>
    <w:tmpl w:val="8F6A62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0B80737"/>
    <w:multiLevelType w:val="hybridMultilevel"/>
    <w:tmpl w:val="149883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E9333D1"/>
    <w:multiLevelType w:val="hybridMultilevel"/>
    <w:tmpl w:val="524E08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23B770F"/>
    <w:multiLevelType w:val="hybridMultilevel"/>
    <w:tmpl w:val="7A800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28424645">
    <w:abstractNumId w:val="2"/>
  </w:num>
  <w:num w:numId="2" w16cid:durableId="1539859600">
    <w:abstractNumId w:val="3"/>
  </w:num>
  <w:num w:numId="3" w16cid:durableId="571085922">
    <w:abstractNumId w:val="4"/>
  </w:num>
  <w:num w:numId="4" w16cid:durableId="1812281392">
    <w:abstractNumId w:val="1"/>
  </w:num>
  <w:num w:numId="5" w16cid:durableId="1367679118">
    <w:abstractNumId w:val="5"/>
  </w:num>
  <w:num w:numId="6" w16cid:durableId="139034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627"/>
    <w:rsid w:val="00000A30"/>
    <w:rsid w:val="00001BE4"/>
    <w:rsid w:val="00002538"/>
    <w:rsid w:val="000042D6"/>
    <w:rsid w:val="00006941"/>
    <w:rsid w:val="00007269"/>
    <w:rsid w:val="00010332"/>
    <w:rsid w:val="00011663"/>
    <w:rsid w:val="00012C21"/>
    <w:rsid w:val="000152F8"/>
    <w:rsid w:val="000154D2"/>
    <w:rsid w:val="000170C2"/>
    <w:rsid w:val="00021F68"/>
    <w:rsid w:val="00022263"/>
    <w:rsid w:val="00022D9E"/>
    <w:rsid w:val="000237EE"/>
    <w:rsid w:val="00025657"/>
    <w:rsid w:val="00025B3C"/>
    <w:rsid w:val="00030897"/>
    <w:rsid w:val="00030C06"/>
    <w:rsid w:val="00030EA3"/>
    <w:rsid w:val="000318D2"/>
    <w:rsid w:val="00034835"/>
    <w:rsid w:val="00034EC5"/>
    <w:rsid w:val="00037BF8"/>
    <w:rsid w:val="00043B8B"/>
    <w:rsid w:val="00046353"/>
    <w:rsid w:val="00047A31"/>
    <w:rsid w:val="000519C6"/>
    <w:rsid w:val="0005306B"/>
    <w:rsid w:val="0005379B"/>
    <w:rsid w:val="00053909"/>
    <w:rsid w:val="000558C2"/>
    <w:rsid w:val="0005656A"/>
    <w:rsid w:val="00060221"/>
    <w:rsid w:val="00060D71"/>
    <w:rsid w:val="00062082"/>
    <w:rsid w:val="00063BF9"/>
    <w:rsid w:val="00064692"/>
    <w:rsid w:val="00064FAA"/>
    <w:rsid w:val="000652EF"/>
    <w:rsid w:val="00066312"/>
    <w:rsid w:val="000663A5"/>
    <w:rsid w:val="00066C3E"/>
    <w:rsid w:val="00067F31"/>
    <w:rsid w:val="00070C6E"/>
    <w:rsid w:val="00071564"/>
    <w:rsid w:val="000757A4"/>
    <w:rsid w:val="00075C05"/>
    <w:rsid w:val="00075FDA"/>
    <w:rsid w:val="0007691F"/>
    <w:rsid w:val="0007712B"/>
    <w:rsid w:val="00080C3E"/>
    <w:rsid w:val="00082B13"/>
    <w:rsid w:val="00082BC5"/>
    <w:rsid w:val="00086919"/>
    <w:rsid w:val="00087224"/>
    <w:rsid w:val="00092049"/>
    <w:rsid w:val="000947F2"/>
    <w:rsid w:val="00095590"/>
    <w:rsid w:val="00095E34"/>
    <w:rsid w:val="00096F39"/>
    <w:rsid w:val="000A1C96"/>
    <w:rsid w:val="000A2D05"/>
    <w:rsid w:val="000A651E"/>
    <w:rsid w:val="000A7B62"/>
    <w:rsid w:val="000B1F53"/>
    <w:rsid w:val="000B2D96"/>
    <w:rsid w:val="000B3623"/>
    <w:rsid w:val="000B4EA2"/>
    <w:rsid w:val="000B65F6"/>
    <w:rsid w:val="000B692F"/>
    <w:rsid w:val="000C009B"/>
    <w:rsid w:val="000C14C1"/>
    <w:rsid w:val="000C285B"/>
    <w:rsid w:val="000C39F9"/>
    <w:rsid w:val="000C3D68"/>
    <w:rsid w:val="000C5BBC"/>
    <w:rsid w:val="000D4861"/>
    <w:rsid w:val="000D50BD"/>
    <w:rsid w:val="000D6A90"/>
    <w:rsid w:val="000D7EC3"/>
    <w:rsid w:val="000E32F6"/>
    <w:rsid w:val="000E530A"/>
    <w:rsid w:val="000E5D0D"/>
    <w:rsid w:val="000F0E85"/>
    <w:rsid w:val="000F473B"/>
    <w:rsid w:val="000F4E03"/>
    <w:rsid w:val="0010395F"/>
    <w:rsid w:val="00103C17"/>
    <w:rsid w:val="00104137"/>
    <w:rsid w:val="00104655"/>
    <w:rsid w:val="00105B9B"/>
    <w:rsid w:val="00106367"/>
    <w:rsid w:val="0011022D"/>
    <w:rsid w:val="00114AE1"/>
    <w:rsid w:val="001163F8"/>
    <w:rsid w:val="00120281"/>
    <w:rsid w:val="00121A76"/>
    <w:rsid w:val="00122FCC"/>
    <w:rsid w:val="001230EA"/>
    <w:rsid w:val="00123D0C"/>
    <w:rsid w:val="00125708"/>
    <w:rsid w:val="00125B14"/>
    <w:rsid w:val="0012677B"/>
    <w:rsid w:val="0012678B"/>
    <w:rsid w:val="00126C13"/>
    <w:rsid w:val="0012795B"/>
    <w:rsid w:val="001303E1"/>
    <w:rsid w:val="00136A8A"/>
    <w:rsid w:val="00136ED6"/>
    <w:rsid w:val="00142549"/>
    <w:rsid w:val="0014456E"/>
    <w:rsid w:val="001462E3"/>
    <w:rsid w:val="00146568"/>
    <w:rsid w:val="001466FE"/>
    <w:rsid w:val="001477C3"/>
    <w:rsid w:val="00147F95"/>
    <w:rsid w:val="0015052D"/>
    <w:rsid w:val="00150EB3"/>
    <w:rsid w:val="0015129B"/>
    <w:rsid w:val="0015286C"/>
    <w:rsid w:val="001528BB"/>
    <w:rsid w:val="00152A7C"/>
    <w:rsid w:val="0015362F"/>
    <w:rsid w:val="001552D0"/>
    <w:rsid w:val="00156A97"/>
    <w:rsid w:val="00156BDF"/>
    <w:rsid w:val="00157350"/>
    <w:rsid w:val="0016018E"/>
    <w:rsid w:val="00160EAF"/>
    <w:rsid w:val="001614A3"/>
    <w:rsid w:val="001615F7"/>
    <w:rsid w:val="00165A1E"/>
    <w:rsid w:val="00165E8E"/>
    <w:rsid w:val="00166934"/>
    <w:rsid w:val="00171DC2"/>
    <w:rsid w:val="001726D3"/>
    <w:rsid w:val="00177C98"/>
    <w:rsid w:val="00183AA7"/>
    <w:rsid w:val="0018593E"/>
    <w:rsid w:val="00185C5E"/>
    <w:rsid w:val="001926B4"/>
    <w:rsid w:val="00194162"/>
    <w:rsid w:val="00194E48"/>
    <w:rsid w:val="001A04E9"/>
    <w:rsid w:val="001A08AD"/>
    <w:rsid w:val="001A3305"/>
    <w:rsid w:val="001A4C6F"/>
    <w:rsid w:val="001A6C54"/>
    <w:rsid w:val="001A7317"/>
    <w:rsid w:val="001B2E36"/>
    <w:rsid w:val="001B324A"/>
    <w:rsid w:val="001B340B"/>
    <w:rsid w:val="001B436A"/>
    <w:rsid w:val="001C1E05"/>
    <w:rsid w:val="001C2CAD"/>
    <w:rsid w:val="001C3035"/>
    <w:rsid w:val="001C3D0F"/>
    <w:rsid w:val="001C3FBF"/>
    <w:rsid w:val="001C578F"/>
    <w:rsid w:val="001C5A03"/>
    <w:rsid w:val="001D4E45"/>
    <w:rsid w:val="001D589B"/>
    <w:rsid w:val="001D5B2E"/>
    <w:rsid w:val="001E0E34"/>
    <w:rsid w:val="001E2EA2"/>
    <w:rsid w:val="001E4825"/>
    <w:rsid w:val="001E48F9"/>
    <w:rsid w:val="001E6467"/>
    <w:rsid w:val="001E65D1"/>
    <w:rsid w:val="001E7F98"/>
    <w:rsid w:val="001F08ED"/>
    <w:rsid w:val="001F0A95"/>
    <w:rsid w:val="001F11F5"/>
    <w:rsid w:val="001F325A"/>
    <w:rsid w:val="001F337F"/>
    <w:rsid w:val="001F7C1A"/>
    <w:rsid w:val="0020026C"/>
    <w:rsid w:val="00203804"/>
    <w:rsid w:val="00203825"/>
    <w:rsid w:val="002059EC"/>
    <w:rsid w:val="0020660B"/>
    <w:rsid w:val="002106DC"/>
    <w:rsid w:val="00210F42"/>
    <w:rsid w:val="002128B6"/>
    <w:rsid w:val="00214211"/>
    <w:rsid w:val="002145FC"/>
    <w:rsid w:val="00215A96"/>
    <w:rsid w:val="0021720A"/>
    <w:rsid w:val="00222395"/>
    <w:rsid w:val="002240D7"/>
    <w:rsid w:val="002241B2"/>
    <w:rsid w:val="00230542"/>
    <w:rsid w:val="00232672"/>
    <w:rsid w:val="00232B54"/>
    <w:rsid w:val="00233087"/>
    <w:rsid w:val="00233B79"/>
    <w:rsid w:val="0023419E"/>
    <w:rsid w:val="00241627"/>
    <w:rsid w:val="002422CA"/>
    <w:rsid w:val="00246166"/>
    <w:rsid w:val="00250458"/>
    <w:rsid w:val="00250D10"/>
    <w:rsid w:val="00252D30"/>
    <w:rsid w:val="00256D96"/>
    <w:rsid w:val="0026212B"/>
    <w:rsid w:val="00262368"/>
    <w:rsid w:val="002643C4"/>
    <w:rsid w:val="00266FF1"/>
    <w:rsid w:val="00271079"/>
    <w:rsid w:val="0027199B"/>
    <w:rsid w:val="00271BDC"/>
    <w:rsid w:val="00271CEA"/>
    <w:rsid w:val="00273328"/>
    <w:rsid w:val="00277D89"/>
    <w:rsid w:val="00277E59"/>
    <w:rsid w:val="00282B8C"/>
    <w:rsid w:val="002840EF"/>
    <w:rsid w:val="002849AF"/>
    <w:rsid w:val="002902AC"/>
    <w:rsid w:val="00291639"/>
    <w:rsid w:val="00291EE2"/>
    <w:rsid w:val="00292621"/>
    <w:rsid w:val="002929E8"/>
    <w:rsid w:val="00296BC6"/>
    <w:rsid w:val="00297074"/>
    <w:rsid w:val="002A163E"/>
    <w:rsid w:val="002A571B"/>
    <w:rsid w:val="002A60B6"/>
    <w:rsid w:val="002A63EE"/>
    <w:rsid w:val="002A6491"/>
    <w:rsid w:val="002A6815"/>
    <w:rsid w:val="002B04FC"/>
    <w:rsid w:val="002B1FF0"/>
    <w:rsid w:val="002B2AE3"/>
    <w:rsid w:val="002B4DC2"/>
    <w:rsid w:val="002B5557"/>
    <w:rsid w:val="002C07BE"/>
    <w:rsid w:val="002C1CF3"/>
    <w:rsid w:val="002C24CE"/>
    <w:rsid w:val="002C511C"/>
    <w:rsid w:val="002C5232"/>
    <w:rsid w:val="002C63B7"/>
    <w:rsid w:val="002C67F2"/>
    <w:rsid w:val="002D08D4"/>
    <w:rsid w:val="002D1C05"/>
    <w:rsid w:val="002D5599"/>
    <w:rsid w:val="002D593A"/>
    <w:rsid w:val="002D7005"/>
    <w:rsid w:val="002D73BE"/>
    <w:rsid w:val="002E01AA"/>
    <w:rsid w:val="002E326C"/>
    <w:rsid w:val="002E36D5"/>
    <w:rsid w:val="002E7689"/>
    <w:rsid w:val="002E7F3E"/>
    <w:rsid w:val="002F18D3"/>
    <w:rsid w:val="002F217B"/>
    <w:rsid w:val="002F2839"/>
    <w:rsid w:val="002F323B"/>
    <w:rsid w:val="002F3934"/>
    <w:rsid w:val="002F5718"/>
    <w:rsid w:val="002F5E6F"/>
    <w:rsid w:val="002F619F"/>
    <w:rsid w:val="002F6AF9"/>
    <w:rsid w:val="0030252B"/>
    <w:rsid w:val="0030353E"/>
    <w:rsid w:val="003059C2"/>
    <w:rsid w:val="003060CF"/>
    <w:rsid w:val="0030745F"/>
    <w:rsid w:val="00307D18"/>
    <w:rsid w:val="00312372"/>
    <w:rsid w:val="0031493F"/>
    <w:rsid w:val="00316CA6"/>
    <w:rsid w:val="0031735A"/>
    <w:rsid w:val="00323D56"/>
    <w:rsid w:val="00326117"/>
    <w:rsid w:val="00326CB1"/>
    <w:rsid w:val="00327F43"/>
    <w:rsid w:val="003313BC"/>
    <w:rsid w:val="00332A2B"/>
    <w:rsid w:val="00333150"/>
    <w:rsid w:val="00336504"/>
    <w:rsid w:val="003367FA"/>
    <w:rsid w:val="003377A8"/>
    <w:rsid w:val="0034040A"/>
    <w:rsid w:val="00342516"/>
    <w:rsid w:val="0034421D"/>
    <w:rsid w:val="00344A97"/>
    <w:rsid w:val="00353E6B"/>
    <w:rsid w:val="00362018"/>
    <w:rsid w:val="003623D1"/>
    <w:rsid w:val="00367481"/>
    <w:rsid w:val="00371439"/>
    <w:rsid w:val="00372076"/>
    <w:rsid w:val="0037293C"/>
    <w:rsid w:val="00372F58"/>
    <w:rsid w:val="003732BF"/>
    <w:rsid w:val="00374659"/>
    <w:rsid w:val="00375260"/>
    <w:rsid w:val="00376C8E"/>
    <w:rsid w:val="003836FD"/>
    <w:rsid w:val="00387300"/>
    <w:rsid w:val="00391DC9"/>
    <w:rsid w:val="00392C10"/>
    <w:rsid w:val="00395797"/>
    <w:rsid w:val="00396EB2"/>
    <w:rsid w:val="00397FB0"/>
    <w:rsid w:val="003A6E14"/>
    <w:rsid w:val="003B00FB"/>
    <w:rsid w:val="003B0559"/>
    <w:rsid w:val="003B18E0"/>
    <w:rsid w:val="003B249C"/>
    <w:rsid w:val="003B66B4"/>
    <w:rsid w:val="003B6D12"/>
    <w:rsid w:val="003C3FAA"/>
    <w:rsid w:val="003C4B77"/>
    <w:rsid w:val="003C58AA"/>
    <w:rsid w:val="003D0940"/>
    <w:rsid w:val="003D280F"/>
    <w:rsid w:val="003D4B04"/>
    <w:rsid w:val="003D5ABE"/>
    <w:rsid w:val="003D6A8C"/>
    <w:rsid w:val="003E209D"/>
    <w:rsid w:val="003E4912"/>
    <w:rsid w:val="003E55EA"/>
    <w:rsid w:val="003E5953"/>
    <w:rsid w:val="003E6DB5"/>
    <w:rsid w:val="003E799B"/>
    <w:rsid w:val="003E7C25"/>
    <w:rsid w:val="003F0874"/>
    <w:rsid w:val="003F3071"/>
    <w:rsid w:val="003F4212"/>
    <w:rsid w:val="003F4224"/>
    <w:rsid w:val="003F4598"/>
    <w:rsid w:val="003F5A1B"/>
    <w:rsid w:val="00400D14"/>
    <w:rsid w:val="004021C5"/>
    <w:rsid w:val="004022C7"/>
    <w:rsid w:val="00403536"/>
    <w:rsid w:val="00404DB1"/>
    <w:rsid w:val="004056D7"/>
    <w:rsid w:val="00405724"/>
    <w:rsid w:val="004068BE"/>
    <w:rsid w:val="00411400"/>
    <w:rsid w:val="00412DF5"/>
    <w:rsid w:val="004132BE"/>
    <w:rsid w:val="00413867"/>
    <w:rsid w:val="004152CC"/>
    <w:rsid w:val="004157F4"/>
    <w:rsid w:val="00417E58"/>
    <w:rsid w:val="00420CAC"/>
    <w:rsid w:val="00423915"/>
    <w:rsid w:val="00423C19"/>
    <w:rsid w:val="00423FEC"/>
    <w:rsid w:val="004322B4"/>
    <w:rsid w:val="00432E0C"/>
    <w:rsid w:val="004354A1"/>
    <w:rsid w:val="00437AC8"/>
    <w:rsid w:val="00440AE7"/>
    <w:rsid w:val="00442654"/>
    <w:rsid w:val="00443948"/>
    <w:rsid w:val="00443F87"/>
    <w:rsid w:val="004463DE"/>
    <w:rsid w:val="00446500"/>
    <w:rsid w:val="0045225A"/>
    <w:rsid w:val="004555B0"/>
    <w:rsid w:val="0046040A"/>
    <w:rsid w:val="00460D92"/>
    <w:rsid w:val="00460DBB"/>
    <w:rsid w:val="00464527"/>
    <w:rsid w:val="00467140"/>
    <w:rsid w:val="0047079E"/>
    <w:rsid w:val="0047206C"/>
    <w:rsid w:val="00472DE4"/>
    <w:rsid w:val="004767C1"/>
    <w:rsid w:val="00480864"/>
    <w:rsid w:val="00482AA0"/>
    <w:rsid w:val="00483F28"/>
    <w:rsid w:val="00484F3F"/>
    <w:rsid w:val="00485636"/>
    <w:rsid w:val="004859DB"/>
    <w:rsid w:val="0048652B"/>
    <w:rsid w:val="00486628"/>
    <w:rsid w:val="004869ED"/>
    <w:rsid w:val="00487F21"/>
    <w:rsid w:val="0049355A"/>
    <w:rsid w:val="00493795"/>
    <w:rsid w:val="00494CA9"/>
    <w:rsid w:val="00494F2B"/>
    <w:rsid w:val="00496828"/>
    <w:rsid w:val="004968A7"/>
    <w:rsid w:val="00496C50"/>
    <w:rsid w:val="00497185"/>
    <w:rsid w:val="004A145E"/>
    <w:rsid w:val="004A1904"/>
    <w:rsid w:val="004A199B"/>
    <w:rsid w:val="004A1AC1"/>
    <w:rsid w:val="004A5387"/>
    <w:rsid w:val="004B40D2"/>
    <w:rsid w:val="004B4C19"/>
    <w:rsid w:val="004C0C3C"/>
    <w:rsid w:val="004C2A1C"/>
    <w:rsid w:val="004C38E6"/>
    <w:rsid w:val="004C49D3"/>
    <w:rsid w:val="004C504F"/>
    <w:rsid w:val="004C5867"/>
    <w:rsid w:val="004C7754"/>
    <w:rsid w:val="004D329E"/>
    <w:rsid w:val="004D5C4A"/>
    <w:rsid w:val="004D6D79"/>
    <w:rsid w:val="004D72FF"/>
    <w:rsid w:val="004D7319"/>
    <w:rsid w:val="004D76B4"/>
    <w:rsid w:val="004E0F69"/>
    <w:rsid w:val="004E358A"/>
    <w:rsid w:val="004E3CD3"/>
    <w:rsid w:val="004E55DF"/>
    <w:rsid w:val="004E650D"/>
    <w:rsid w:val="004E7A5B"/>
    <w:rsid w:val="004F0E6B"/>
    <w:rsid w:val="004F444A"/>
    <w:rsid w:val="004F4DFE"/>
    <w:rsid w:val="004F608F"/>
    <w:rsid w:val="004F6E6E"/>
    <w:rsid w:val="0050006C"/>
    <w:rsid w:val="00501ED4"/>
    <w:rsid w:val="005020B2"/>
    <w:rsid w:val="00502383"/>
    <w:rsid w:val="00502A20"/>
    <w:rsid w:val="00503C13"/>
    <w:rsid w:val="00504943"/>
    <w:rsid w:val="00506BA8"/>
    <w:rsid w:val="00506D0B"/>
    <w:rsid w:val="00507D29"/>
    <w:rsid w:val="00510F91"/>
    <w:rsid w:val="005112CE"/>
    <w:rsid w:val="00512317"/>
    <w:rsid w:val="005124FC"/>
    <w:rsid w:val="00512574"/>
    <w:rsid w:val="005128B2"/>
    <w:rsid w:val="005128F0"/>
    <w:rsid w:val="00514ECE"/>
    <w:rsid w:val="00515E82"/>
    <w:rsid w:val="00522819"/>
    <w:rsid w:val="00524CD3"/>
    <w:rsid w:val="00525494"/>
    <w:rsid w:val="00526163"/>
    <w:rsid w:val="0053072E"/>
    <w:rsid w:val="0053242B"/>
    <w:rsid w:val="00533808"/>
    <w:rsid w:val="00533E5B"/>
    <w:rsid w:val="00534F16"/>
    <w:rsid w:val="005356F5"/>
    <w:rsid w:val="00536177"/>
    <w:rsid w:val="00541720"/>
    <w:rsid w:val="00553EE6"/>
    <w:rsid w:val="00554FB6"/>
    <w:rsid w:val="005553D2"/>
    <w:rsid w:val="005636D2"/>
    <w:rsid w:val="00563924"/>
    <w:rsid w:val="0056454E"/>
    <w:rsid w:val="0056612C"/>
    <w:rsid w:val="005669B7"/>
    <w:rsid w:val="00567B43"/>
    <w:rsid w:val="00570DA5"/>
    <w:rsid w:val="005724F4"/>
    <w:rsid w:val="005725D6"/>
    <w:rsid w:val="00574F7E"/>
    <w:rsid w:val="00580768"/>
    <w:rsid w:val="00582E4A"/>
    <w:rsid w:val="00583EFE"/>
    <w:rsid w:val="005852A9"/>
    <w:rsid w:val="005905A8"/>
    <w:rsid w:val="0059062F"/>
    <w:rsid w:val="00591EC9"/>
    <w:rsid w:val="005930E4"/>
    <w:rsid w:val="005936A0"/>
    <w:rsid w:val="005950CB"/>
    <w:rsid w:val="0059640F"/>
    <w:rsid w:val="00597FB2"/>
    <w:rsid w:val="005A205B"/>
    <w:rsid w:val="005A2350"/>
    <w:rsid w:val="005A3074"/>
    <w:rsid w:val="005A3D85"/>
    <w:rsid w:val="005A4225"/>
    <w:rsid w:val="005A748D"/>
    <w:rsid w:val="005B117D"/>
    <w:rsid w:val="005B14C6"/>
    <w:rsid w:val="005B3EF9"/>
    <w:rsid w:val="005B40F6"/>
    <w:rsid w:val="005B512C"/>
    <w:rsid w:val="005B6270"/>
    <w:rsid w:val="005B6464"/>
    <w:rsid w:val="005B6742"/>
    <w:rsid w:val="005B77EC"/>
    <w:rsid w:val="005C0A11"/>
    <w:rsid w:val="005C161B"/>
    <w:rsid w:val="005C29B6"/>
    <w:rsid w:val="005C332F"/>
    <w:rsid w:val="005C4DF7"/>
    <w:rsid w:val="005C688D"/>
    <w:rsid w:val="005D08CA"/>
    <w:rsid w:val="005D2469"/>
    <w:rsid w:val="005D39B5"/>
    <w:rsid w:val="005D6BA7"/>
    <w:rsid w:val="005E0D1E"/>
    <w:rsid w:val="005E2727"/>
    <w:rsid w:val="005E3A7B"/>
    <w:rsid w:val="005E536A"/>
    <w:rsid w:val="005E59CE"/>
    <w:rsid w:val="005E6162"/>
    <w:rsid w:val="005E7E71"/>
    <w:rsid w:val="005F0A8C"/>
    <w:rsid w:val="005F134A"/>
    <w:rsid w:val="005F1707"/>
    <w:rsid w:val="005F3404"/>
    <w:rsid w:val="005F5630"/>
    <w:rsid w:val="0060022A"/>
    <w:rsid w:val="00600F80"/>
    <w:rsid w:val="00601A6A"/>
    <w:rsid w:val="006024C2"/>
    <w:rsid w:val="00602639"/>
    <w:rsid w:val="006031FF"/>
    <w:rsid w:val="0060461E"/>
    <w:rsid w:val="006052F9"/>
    <w:rsid w:val="00606AC6"/>
    <w:rsid w:val="006076A1"/>
    <w:rsid w:val="006110C2"/>
    <w:rsid w:val="0061189C"/>
    <w:rsid w:val="00611BCB"/>
    <w:rsid w:val="00612C3F"/>
    <w:rsid w:val="006140B9"/>
    <w:rsid w:val="00616522"/>
    <w:rsid w:val="00617A10"/>
    <w:rsid w:val="006209F8"/>
    <w:rsid w:val="00622AA4"/>
    <w:rsid w:val="006236B9"/>
    <w:rsid w:val="00623BCA"/>
    <w:rsid w:val="00627129"/>
    <w:rsid w:val="00627293"/>
    <w:rsid w:val="00631285"/>
    <w:rsid w:val="00632C16"/>
    <w:rsid w:val="006330F7"/>
    <w:rsid w:val="00635039"/>
    <w:rsid w:val="00636DCE"/>
    <w:rsid w:val="0063705B"/>
    <w:rsid w:val="0063752D"/>
    <w:rsid w:val="00637594"/>
    <w:rsid w:val="00637ABC"/>
    <w:rsid w:val="00637F04"/>
    <w:rsid w:val="00640A14"/>
    <w:rsid w:val="00642979"/>
    <w:rsid w:val="00642F1A"/>
    <w:rsid w:val="0064357A"/>
    <w:rsid w:val="00644298"/>
    <w:rsid w:val="00646A40"/>
    <w:rsid w:val="00646AE6"/>
    <w:rsid w:val="00647DB8"/>
    <w:rsid w:val="00654387"/>
    <w:rsid w:val="006568D0"/>
    <w:rsid w:val="00657255"/>
    <w:rsid w:val="006609E8"/>
    <w:rsid w:val="006614E1"/>
    <w:rsid w:val="006619FD"/>
    <w:rsid w:val="006644C6"/>
    <w:rsid w:val="006670D9"/>
    <w:rsid w:val="00667267"/>
    <w:rsid w:val="00673C0E"/>
    <w:rsid w:val="00675454"/>
    <w:rsid w:val="00681035"/>
    <w:rsid w:val="0068169C"/>
    <w:rsid w:val="006837C9"/>
    <w:rsid w:val="00685A1C"/>
    <w:rsid w:val="00685AEA"/>
    <w:rsid w:val="006867E4"/>
    <w:rsid w:val="00686CEE"/>
    <w:rsid w:val="00691A66"/>
    <w:rsid w:val="0069332A"/>
    <w:rsid w:val="00693FB5"/>
    <w:rsid w:val="00694B4E"/>
    <w:rsid w:val="006A09DB"/>
    <w:rsid w:val="006A0BA6"/>
    <w:rsid w:val="006A432B"/>
    <w:rsid w:val="006A56F4"/>
    <w:rsid w:val="006A65B0"/>
    <w:rsid w:val="006A7F4D"/>
    <w:rsid w:val="006B313F"/>
    <w:rsid w:val="006B3ECD"/>
    <w:rsid w:val="006B4567"/>
    <w:rsid w:val="006B564E"/>
    <w:rsid w:val="006B6AF7"/>
    <w:rsid w:val="006B73E9"/>
    <w:rsid w:val="006B788D"/>
    <w:rsid w:val="006B79A0"/>
    <w:rsid w:val="006B7AEF"/>
    <w:rsid w:val="006B7DB3"/>
    <w:rsid w:val="006C09FE"/>
    <w:rsid w:val="006C1BAB"/>
    <w:rsid w:val="006C508E"/>
    <w:rsid w:val="006C56F3"/>
    <w:rsid w:val="006C750E"/>
    <w:rsid w:val="006D27E6"/>
    <w:rsid w:val="006D5E57"/>
    <w:rsid w:val="006D62F7"/>
    <w:rsid w:val="006D71EC"/>
    <w:rsid w:val="006E6B69"/>
    <w:rsid w:val="006E6C7A"/>
    <w:rsid w:val="006E7585"/>
    <w:rsid w:val="006F0441"/>
    <w:rsid w:val="006F2A5F"/>
    <w:rsid w:val="006F4156"/>
    <w:rsid w:val="006F4ED9"/>
    <w:rsid w:val="006F5CED"/>
    <w:rsid w:val="00703BCB"/>
    <w:rsid w:val="00705139"/>
    <w:rsid w:val="00713B9B"/>
    <w:rsid w:val="00715ED0"/>
    <w:rsid w:val="0072437C"/>
    <w:rsid w:val="00730482"/>
    <w:rsid w:val="007311E6"/>
    <w:rsid w:val="00731207"/>
    <w:rsid w:val="00731AD7"/>
    <w:rsid w:val="00731D01"/>
    <w:rsid w:val="0073518F"/>
    <w:rsid w:val="00735A06"/>
    <w:rsid w:val="00736E25"/>
    <w:rsid w:val="007401BB"/>
    <w:rsid w:val="00740468"/>
    <w:rsid w:val="0074597E"/>
    <w:rsid w:val="00746174"/>
    <w:rsid w:val="00747B4F"/>
    <w:rsid w:val="007537DC"/>
    <w:rsid w:val="00754942"/>
    <w:rsid w:val="00760523"/>
    <w:rsid w:val="00761608"/>
    <w:rsid w:val="00764A10"/>
    <w:rsid w:val="00772773"/>
    <w:rsid w:val="0077369F"/>
    <w:rsid w:val="00773C02"/>
    <w:rsid w:val="007742F8"/>
    <w:rsid w:val="0077496F"/>
    <w:rsid w:val="0077593C"/>
    <w:rsid w:val="00776A6D"/>
    <w:rsid w:val="00777D48"/>
    <w:rsid w:val="0078065C"/>
    <w:rsid w:val="00781596"/>
    <w:rsid w:val="00781854"/>
    <w:rsid w:val="00781BAB"/>
    <w:rsid w:val="007845F5"/>
    <w:rsid w:val="00784986"/>
    <w:rsid w:val="00784C9C"/>
    <w:rsid w:val="007906DB"/>
    <w:rsid w:val="00790FE4"/>
    <w:rsid w:val="00792627"/>
    <w:rsid w:val="007A214C"/>
    <w:rsid w:val="007A3DC7"/>
    <w:rsid w:val="007A7233"/>
    <w:rsid w:val="007A7A79"/>
    <w:rsid w:val="007A7F71"/>
    <w:rsid w:val="007B07BF"/>
    <w:rsid w:val="007B133F"/>
    <w:rsid w:val="007B180D"/>
    <w:rsid w:val="007B18A0"/>
    <w:rsid w:val="007B222B"/>
    <w:rsid w:val="007B319F"/>
    <w:rsid w:val="007B4C71"/>
    <w:rsid w:val="007B519B"/>
    <w:rsid w:val="007B5ED8"/>
    <w:rsid w:val="007B7AD4"/>
    <w:rsid w:val="007B7C8C"/>
    <w:rsid w:val="007C4DF0"/>
    <w:rsid w:val="007C5344"/>
    <w:rsid w:val="007C540C"/>
    <w:rsid w:val="007C55A8"/>
    <w:rsid w:val="007C6F8F"/>
    <w:rsid w:val="007C7705"/>
    <w:rsid w:val="007D1A99"/>
    <w:rsid w:val="007D2BE2"/>
    <w:rsid w:val="007D425F"/>
    <w:rsid w:val="007D70F2"/>
    <w:rsid w:val="007D7171"/>
    <w:rsid w:val="007D7283"/>
    <w:rsid w:val="007D7FA8"/>
    <w:rsid w:val="007E19D2"/>
    <w:rsid w:val="007E2480"/>
    <w:rsid w:val="007E46A0"/>
    <w:rsid w:val="007E4C0A"/>
    <w:rsid w:val="007E4F82"/>
    <w:rsid w:val="007E55C7"/>
    <w:rsid w:val="007E5BEA"/>
    <w:rsid w:val="007E684F"/>
    <w:rsid w:val="007E712B"/>
    <w:rsid w:val="007E7E32"/>
    <w:rsid w:val="007F0548"/>
    <w:rsid w:val="007F06E9"/>
    <w:rsid w:val="007F1713"/>
    <w:rsid w:val="007F2658"/>
    <w:rsid w:val="007F294A"/>
    <w:rsid w:val="007F6217"/>
    <w:rsid w:val="007F66BB"/>
    <w:rsid w:val="008012EA"/>
    <w:rsid w:val="0080538C"/>
    <w:rsid w:val="00814121"/>
    <w:rsid w:val="008153BE"/>
    <w:rsid w:val="008154D4"/>
    <w:rsid w:val="00815513"/>
    <w:rsid w:val="0081624F"/>
    <w:rsid w:val="00817442"/>
    <w:rsid w:val="008176DF"/>
    <w:rsid w:val="00817C43"/>
    <w:rsid w:val="00817D33"/>
    <w:rsid w:val="00821141"/>
    <w:rsid w:val="0082116D"/>
    <w:rsid w:val="0082315C"/>
    <w:rsid w:val="0082377B"/>
    <w:rsid w:val="0082522D"/>
    <w:rsid w:val="00827742"/>
    <w:rsid w:val="00827E21"/>
    <w:rsid w:val="008310D1"/>
    <w:rsid w:val="008324B7"/>
    <w:rsid w:val="0083264C"/>
    <w:rsid w:val="00833EA8"/>
    <w:rsid w:val="008341CD"/>
    <w:rsid w:val="00835C61"/>
    <w:rsid w:val="008403D9"/>
    <w:rsid w:val="008409FA"/>
    <w:rsid w:val="008464DF"/>
    <w:rsid w:val="00846667"/>
    <w:rsid w:val="00846D1C"/>
    <w:rsid w:val="00847888"/>
    <w:rsid w:val="00847DC5"/>
    <w:rsid w:val="00850918"/>
    <w:rsid w:val="00851157"/>
    <w:rsid w:val="00851AC2"/>
    <w:rsid w:val="00851B61"/>
    <w:rsid w:val="0085226A"/>
    <w:rsid w:val="00853F1F"/>
    <w:rsid w:val="008543F4"/>
    <w:rsid w:val="00857A2B"/>
    <w:rsid w:val="008618E3"/>
    <w:rsid w:val="00863EAC"/>
    <w:rsid w:val="00866D40"/>
    <w:rsid w:val="00870258"/>
    <w:rsid w:val="008704B6"/>
    <w:rsid w:val="00871313"/>
    <w:rsid w:val="008714DE"/>
    <w:rsid w:val="00871821"/>
    <w:rsid w:val="00874281"/>
    <w:rsid w:val="008744F8"/>
    <w:rsid w:val="00874B98"/>
    <w:rsid w:val="008758EE"/>
    <w:rsid w:val="00875C65"/>
    <w:rsid w:val="00880118"/>
    <w:rsid w:val="00881741"/>
    <w:rsid w:val="0088175B"/>
    <w:rsid w:val="00882177"/>
    <w:rsid w:val="0088238C"/>
    <w:rsid w:val="008827D6"/>
    <w:rsid w:val="00884CBB"/>
    <w:rsid w:val="00886F38"/>
    <w:rsid w:val="0089096F"/>
    <w:rsid w:val="008920CB"/>
    <w:rsid w:val="00893E7D"/>
    <w:rsid w:val="0089497A"/>
    <w:rsid w:val="00894DAE"/>
    <w:rsid w:val="008966DF"/>
    <w:rsid w:val="00896DBD"/>
    <w:rsid w:val="008A1B56"/>
    <w:rsid w:val="008A4BED"/>
    <w:rsid w:val="008A4E50"/>
    <w:rsid w:val="008A555C"/>
    <w:rsid w:val="008A796D"/>
    <w:rsid w:val="008B08A2"/>
    <w:rsid w:val="008B2D47"/>
    <w:rsid w:val="008B375D"/>
    <w:rsid w:val="008B67A6"/>
    <w:rsid w:val="008B7A33"/>
    <w:rsid w:val="008C090E"/>
    <w:rsid w:val="008C12B3"/>
    <w:rsid w:val="008C2EC3"/>
    <w:rsid w:val="008C5771"/>
    <w:rsid w:val="008D034B"/>
    <w:rsid w:val="008D09A9"/>
    <w:rsid w:val="008D30C2"/>
    <w:rsid w:val="008D3D1D"/>
    <w:rsid w:val="008D51A3"/>
    <w:rsid w:val="008D521A"/>
    <w:rsid w:val="008D6820"/>
    <w:rsid w:val="008D710F"/>
    <w:rsid w:val="008D7DA1"/>
    <w:rsid w:val="008E3277"/>
    <w:rsid w:val="008E4A21"/>
    <w:rsid w:val="008E4F38"/>
    <w:rsid w:val="008E5913"/>
    <w:rsid w:val="008E5E7A"/>
    <w:rsid w:val="008E6664"/>
    <w:rsid w:val="008F0A41"/>
    <w:rsid w:val="008F1491"/>
    <w:rsid w:val="008F1D99"/>
    <w:rsid w:val="008F296D"/>
    <w:rsid w:val="008F2C44"/>
    <w:rsid w:val="008F39E4"/>
    <w:rsid w:val="008F402D"/>
    <w:rsid w:val="008F5F9D"/>
    <w:rsid w:val="008F5FD2"/>
    <w:rsid w:val="008F6156"/>
    <w:rsid w:val="0090053A"/>
    <w:rsid w:val="00902CB9"/>
    <w:rsid w:val="0090301F"/>
    <w:rsid w:val="00904436"/>
    <w:rsid w:val="0090779F"/>
    <w:rsid w:val="009078D0"/>
    <w:rsid w:val="00907E95"/>
    <w:rsid w:val="00912BF1"/>
    <w:rsid w:val="009149BA"/>
    <w:rsid w:val="0091562B"/>
    <w:rsid w:val="009156C5"/>
    <w:rsid w:val="00915820"/>
    <w:rsid w:val="0091626E"/>
    <w:rsid w:val="00916B5E"/>
    <w:rsid w:val="00916E2F"/>
    <w:rsid w:val="009179E6"/>
    <w:rsid w:val="00920A6B"/>
    <w:rsid w:val="00921614"/>
    <w:rsid w:val="00922EF8"/>
    <w:rsid w:val="00923B72"/>
    <w:rsid w:val="009249F4"/>
    <w:rsid w:val="00925098"/>
    <w:rsid w:val="009253FE"/>
    <w:rsid w:val="0092667D"/>
    <w:rsid w:val="00932790"/>
    <w:rsid w:val="00933039"/>
    <w:rsid w:val="00935884"/>
    <w:rsid w:val="009407FE"/>
    <w:rsid w:val="00940857"/>
    <w:rsid w:val="00945430"/>
    <w:rsid w:val="00945BF0"/>
    <w:rsid w:val="009467AC"/>
    <w:rsid w:val="00946984"/>
    <w:rsid w:val="00950864"/>
    <w:rsid w:val="00954075"/>
    <w:rsid w:val="00955C26"/>
    <w:rsid w:val="0095703D"/>
    <w:rsid w:val="0096019C"/>
    <w:rsid w:val="0096344E"/>
    <w:rsid w:val="009672D4"/>
    <w:rsid w:val="00971DB5"/>
    <w:rsid w:val="009747E4"/>
    <w:rsid w:val="00974F68"/>
    <w:rsid w:val="00974F89"/>
    <w:rsid w:val="00976C6D"/>
    <w:rsid w:val="00977A0A"/>
    <w:rsid w:val="00982205"/>
    <w:rsid w:val="0098303C"/>
    <w:rsid w:val="00985AB1"/>
    <w:rsid w:val="0098798A"/>
    <w:rsid w:val="00995C2B"/>
    <w:rsid w:val="00997645"/>
    <w:rsid w:val="00997BEE"/>
    <w:rsid w:val="009A1894"/>
    <w:rsid w:val="009A476B"/>
    <w:rsid w:val="009A4B8D"/>
    <w:rsid w:val="009A6D22"/>
    <w:rsid w:val="009A7032"/>
    <w:rsid w:val="009B087E"/>
    <w:rsid w:val="009B0AF1"/>
    <w:rsid w:val="009B0C30"/>
    <w:rsid w:val="009B181D"/>
    <w:rsid w:val="009B21D8"/>
    <w:rsid w:val="009B752F"/>
    <w:rsid w:val="009B7653"/>
    <w:rsid w:val="009B79F3"/>
    <w:rsid w:val="009C08EA"/>
    <w:rsid w:val="009C1902"/>
    <w:rsid w:val="009C1D23"/>
    <w:rsid w:val="009C3B03"/>
    <w:rsid w:val="009C4087"/>
    <w:rsid w:val="009C419D"/>
    <w:rsid w:val="009C6BD0"/>
    <w:rsid w:val="009C7A4F"/>
    <w:rsid w:val="009D7DB6"/>
    <w:rsid w:val="009E1F4A"/>
    <w:rsid w:val="009E76D5"/>
    <w:rsid w:val="009F0357"/>
    <w:rsid w:val="009F0860"/>
    <w:rsid w:val="009F46B3"/>
    <w:rsid w:val="009F563A"/>
    <w:rsid w:val="009F677C"/>
    <w:rsid w:val="009F72A5"/>
    <w:rsid w:val="00A0143A"/>
    <w:rsid w:val="00A01DD8"/>
    <w:rsid w:val="00A02613"/>
    <w:rsid w:val="00A029A2"/>
    <w:rsid w:val="00A04F1E"/>
    <w:rsid w:val="00A07CEE"/>
    <w:rsid w:val="00A101E5"/>
    <w:rsid w:val="00A12776"/>
    <w:rsid w:val="00A12F06"/>
    <w:rsid w:val="00A207FB"/>
    <w:rsid w:val="00A2166D"/>
    <w:rsid w:val="00A218D4"/>
    <w:rsid w:val="00A21A44"/>
    <w:rsid w:val="00A230DC"/>
    <w:rsid w:val="00A2366A"/>
    <w:rsid w:val="00A236FA"/>
    <w:rsid w:val="00A23D47"/>
    <w:rsid w:val="00A24B0C"/>
    <w:rsid w:val="00A253BE"/>
    <w:rsid w:val="00A26302"/>
    <w:rsid w:val="00A30769"/>
    <w:rsid w:val="00A30DC7"/>
    <w:rsid w:val="00A32412"/>
    <w:rsid w:val="00A33FDF"/>
    <w:rsid w:val="00A3426A"/>
    <w:rsid w:val="00A348B3"/>
    <w:rsid w:val="00A37070"/>
    <w:rsid w:val="00A43E09"/>
    <w:rsid w:val="00A44BDB"/>
    <w:rsid w:val="00A475E5"/>
    <w:rsid w:val="00A47FCF"/>
    <w:rsid w:val="00A519CF"/>
    <w:rsid w:val="00A520DF"/>
    <w:rsid w:val="00A53343"/>
    <w:rsid w:val="00A53994"/>
    <w:rsid w:val="00A55380"/>
    <w:rsid w:val="00A5557A"/>
    <w:rsid w:val="00A577B2"/>
    <w:rsid w:val="00A61FF1"/>
    <w:rsid w:val="00A66ECE"/>
    <w:rsid w:val="00A713AE"/>
    <w:rsid w:val="00A727A2"/>
    <w:rsid w:val="00A7467F"/>
    <w:rsid w:val="00A76BF5"/>
    <w:rsid w:val="00A80B88"/>
    <w:rsid w:val="00A8251C"/>
    <w:rsid w:val="00A826AB"/>
    <w:rsid w:val="00A85C1C"/>
    <w:rsid w:val="00A934A8"/>
    <w:rsid w:val="00A94266"/>
    <w:rsid w:val="00A9790D"/>
    <w:rsid w:val="00AA0340"/>
    <w:rsid w:val="00AA0EAF"/>
    <w:rsid w:val="00AA16CB"/>
    <w:rsid w:val="00AA3E36"/>
    <w:rsid w:val="00AA4CD9"/>
    <w:rsid w:val="00AB226F"/>
    <w:rsid w:val="00AB5652"/>
    <w:rsid w:val="00AB6A13"/>
    <w:rsid w:val="00AB73B8"/>
    <w:rsid w:val="00AC3795"/>
    <w:rsid w:val="00AC5345"/>
    <w:rsid w:val="00AD289C"/>
    <w:rsid w:val="00AE2D70"/>
    <w:rsid w:val="00AE368A"/>
    <w:rsid w:val="00AE6911"/>
    <w:rsid w:val="00AE6CA6"/>
    <w:rsid w:val="00AE702A"/>
    <w:rsid w:val="00AE75F5"/>
    <w:rsid w:val="00AF0EFC"/>
    <w:rsid w:val="00AF143D"/>
    <w:rsid w:val="00AF1455"/>
    <w:rsid w:val="00AF47AF"/>
    <w:rsid w:val="00AF4A2A"/>
    <w:rsid w:val="00AF5CDA"/>
    <w:rsid w:val="00AF72C2"/>
    <w:rsid w:val="00B00C64"/>
    <w:rsid w:val="00B02CB1"/>
    <w:rsid w:val="00B03DFB"/>
    <w:rsid w:val="00B11366"/>
    <w:rsid w:val="00B12645"/>
    <w:rsid w:val="00B13100"/>
    <w:rsid w:val="00B141EB"/>
    <w:rsid w:val="00B14215"/>
    <w:rsid w:val="00B2021C"/>
    <w:rsid w:val="00B20F76"/>
    <w:rsid w:val="00B21BBB"/>
    <w:rsid w:val="00B21C07"/>
    <w:rsid w:val="00B23B5B"/>
    <w:rsid w:val="00B245B7"/>
    <w:rsid w:val="00B245FA"/>
    <w:rsid w:val="00B24A36"/>
    <w:rsid w:val="00B27152"/>
    <w:rsid w:val="00B3015A"/>
    <w:rsid w:val="00B31112"/>
    <w:rsid w:val="00B31B83"/>
    <w:rsid w:val="00B3204D"/>
    <w:rsid w:val="00B33415"/>
    <w:rsid w:val="00B3384E"/>
    <w:rsid w:val="00B35A4B"/>
    <w:rsid w:val="00B369C6"/>
    <w:rsid w:val="00B36CA6"/>
    <w:rsid w:val="00B370D0"/>
    <w:rsid w:val="00B371C6"/>
    <w:rsid w:val="00B378F1"/>
    <w:rsid w:val="00B4052C"/>
    <w:rsid w:val="00B40CB7"/>
    <w:rsid w:val="00B43198"/>
    <w:rsid w:val="00B457C6"/>
    <w:rsid w:val="00B45E30"/>
    <w:rsid w:val="00B473B4"/>
    <w:rsid w:val="00B47F91"/>
    <w:rsid w:val="00B52116"/>
    <w:rsid w:val="00B54184"/>
    <w:rsid w:val="00B55474"/>
    <w:rsid w:val="00B56C7E"/>
    <w:rsid w:val="00B61FFC"/>
    <w:rsid w:val="00B62900"/>
    <w:rsid w:val="00B62F48"/>
    <w:rsid w:val="00B630AA"/>
    <w:rsid w:val="00B6327A"/>
    <w:rsid w:val="00B65484"/>
    <w:rsid w:val="00B71C1D"/>
    <w:rsid w:val="00B72D50"/>
    <w:rsid w:val="00B751CE"/>
    <w:rsid w:val="00B757DE"/>
    <w:rsid w:val="00B768B2"/>
    <w:rsid w:val="00B825CE"/>
    <w:rsid w:val="00B82A54"/>
    <w:rsid w:val="00B91CC7"/>
    <w:rsid w:val="00B94097"/>
    <w:rsid w:val="00B95747"/>
    <w:rsid w:val="00BA0D10"/>
    <w:rsid w:val="00BA5FD0"/>
    <w:rsid w:val="00BA7584"/>
    <w:rsid w:val="00BB46D8"/>
    <w:rsid w:val="00BB4E7F"/>
    <w:rsid w:val="00BB6A89"/>
    <w:rsid w:val="00BC3728"/>
    <w:rsid w:val="00BC382D"/>
    <w:rsid w:val="00BC47E4"/>
    <w:rsid w:val="00BC4CCC"/>
    <w:rsid w:val="00BC5BFF"/>
    <w:rsid w:val="00BC68BB"/>
    <w:rsid w:val="00BD00DA"/>
    <w:rsid w:val="00BD07F1"/>
    <w:rsid w:val="00BD53C9"/>
    <w:rsid w:val="00BD7981"/>
    <w:rsid w:val="00BD7FDA"/>
    <w:rsid w:val="00BE28A1"/>
    <w:rsid w:val="00BE2DC1"/>
    <w:rsid w:val="00BE3ADF"/>
    <w:rsid w:val="00BE3CBA"/>
    <w:rsid w:val="00BE4108"/>
    <w:rsid w:val="00BE572C"/>
    <w:rsid w:val="00BE63BA"/>
    <w:rsid w:val="00BF07F9"/>
    <w:rsid w:val="00BF0BE9"/>
    <w:rsid w:val="00BF0D9A"/>
    <w:rsid w:val="00BF1F10"/>
    <w:rsid w:val="00BF3CC1"/>
    <w:rsid w:val="00C005D4"/>
    <w:rsid w:val="00C02ACB"/>
    <w:rsid w:val="00C034B6"/>
    <w:rsid w:val="00C03881"/>
    <w:rsid w:val="00C03E69"/>
    <w:rsid w:val="00C05332"/>
    <w:rsid w:val="00C0589B"/>
    <w:rsid w:val="00C05CE8"/>
    <w:rsid w:val="00C06480"/>
    <w:rsid w:val="00C10323"/>
    <w:rsid w:val="00C108CF"/>
    <w:rsid w:val="00C1171C"/>
    <w:rsid w:val="00C13C66"/>
    <w:rsid w:val="00C16436"/>
    <w:rsid w:val="00C16692"/>
    <w:rsid w:val="00C2271E"/>
    <w:rsid w:val="00C23803"/>
    <w:rsid w:val="00C23E9A"/>
    <w:rsid w:val="00C2411B"/>
    <w:rsid w:val="00C272B1"/>
    <w:rsid w:val="00C303E9"/>
    <w:rsid w:val="00C31EB7"/>
    <w:rsid w:val="00C3361A"/>
    <w:rsid w:val="00C336A1"/>
    <w:rsid w:val="00C34FCB"/>
    <w:rsid w:val="00C35A97"/>
    <w:rsid w:val="00C35C54"/>
    <w:rsid w:val="00C3629B"/>
    <w:rsid w:val="00C40E36"/>
    <w:rsid w:val="00C44579"/>
    <w:rsid w:val="00C44662"/>
    <w:rsid w:val="00C458B6"/>
    <w:rsid w:val="00C47861"/>
    <w:rsid w:val="00C5552B"/>
    <w:rsid w:val="00C562B1"/>
    <w:rsid w:val="00C57043"/>
    <w:rsid w:val="00C60728"/>
    <w:rsid w:val="00C617FA"/>
    <w:rsid w:val="00C641A3"/>
    <w:rsid w:val="00C64DC2"/>
    <w:rsid w:val="00C6547A"/>
    <w:rsid w:val="00C67DDB"/>
    <w:rsid w:val="00C769CE"/>
    <w:rsid w:val="00C77E05"/>
    <w:rsid w:val="00C831F7"/>
    <w:rsid w:val="00C83D16"/>
    <w:rsid w:val="00C8495E"/>
    <w:rsid w:val="00C90419"/>
    <w:rsid w:val="00C92464"/>
    <w:rsid w:val="00C928C1"/>
    <w:rsid w:val="00C92F1A"/>
    <w:rsid w:val="00C96F34"/>
    <w:rsid w:val="00CA274E"/>
    <w:rsid w:val="00CA2E6D"/>
    <w:rsid w:val="00CA380E"/>
    <w:rsid w:val="00CA3A17"/>
    <w:rsid w:val="00CA63DD"/>
    <w:rsid w:val="00CA68D1"/>
    <w:rsid w:val="00CA7424"/>
    <w:rsid w:val="00CA7640"/>
    <w:rsid w:val="00CA7FC9"/>
    <w:rsid w:val="00CB0807"/>
    <w:rsid w:val="00CB0AB3"/>
    <w:rsid w:val="00CB116F"/>
    <w:rsid w:val="00CB1588"/>
    <w:rsid w:val="00CB1FF1"/>
    <w:rsid w:val="00CB6519"/>
    <w:rsid w:val="00CC0F8A"/>
    <w:rsid w:val="00CC1E27"/>
    <w:rsid w:val="00CC2071"/>
    <w:rsid w:val="00CC2C2A"/>
    <w:rsid w:val="00CC2F37"/>
    <w:rsid w:val="00CC3102"/>
    <w:rsid w:val="00CC417B"/>
    <w:rsid w:val="00CC4DFA"/>
    <w:rsid w:val="00CD3138"/>
    <w:rsid w:val="00CD37F1"/>
    <w:rsid w:val="00CD4A0F"/>
    <w:rsid w:val="00CD69E8"/>
    <w:rsid w:val="00CE21F2"/>
    <w:rsid w:val="00CE254A"/>
    <w:rsid w:val="00CE3EA9"/>
    <w:rsid w:val="00CE4CC7"/>
    <w:rsid w:val="00CE5DD6"/>
    <w:rsid w:val="00CE6408"/>
    <w:rsid w:val="00CF115D"/>
    <w:rsid w:val="00CF17C3"/>
    <w:rsid w:val="00CF308A"/>
    <w:rsid w:val="00CF33ED"/>
    <w:rsid w:val="00CF359C"/>
    <w:rsid w:val="00CF3D77"/>
    <w:rsid w:val="00CF4394"/>
    <w:rsid w:val="00CF4F88"/>
    <w:rsid w:val="00D00219"/>
    <w:rsid w:val="00D048F4"/>
    <w:rsid w:val="00D04ED2"/>
    <w:rsid w:val="00D06BBF"/>
    <w:rsid w:val="00D07ECD"/>
    <w:rsid w:val="00D10E6E"/>
    <w:rsid w:val="00D10F92"/>
    <w:rsid w:val="00D113A9"/>
    <w:rsid w:val="00D1408C"/>
    <w:rsid w:val="00D14F62"/>
    <w:rsid w:val="00D22260"/>
    <w:rsid w:val="00D24C66"/>
    <w:rsid w:val="00D2648D"/>
    <w:rsid w:val="00D27E2D"/>
    <w:rsid w:val="00D3022A"/>
    <w:rsid w:val="00D336EA"/>
    <w:rsid w:val="00D3383B"/>
    <w:rsid w:val="00D34373"/>
    <w:rsid w:val="00D35DD9"/>
    <w:rsid w:val="00D418D2"/>
    <w:rsid w:val="00D4249E"/>
    <w:rsid w:val="00D44316"/>
    <w:rsid w:val="00D456EF"/>
    <w:rsid w:val="00D4743F"/>
    <w:rsid w:val="00D47A90"/>
    <w:rsid w:val="00D50E6C"/>
    <w:rsid w:val="00D52857"/>
    <w:rsid w:val="00D57142"/>
    <w:rsid w:val="00D5744F"/>
    <w:rsid w:val="00D6059E"/>
    <w:rsid w:val="00D60B76"/>
    <w:rsid w:val="00D60CBA"/>
    <w:rsid w:val="00D6155A"/>
    <w:rsid w:val="00D63954"/>
    <w:rsid w:val="00D70063"/>
    <w:rsid w:val="00D7146C"/>
    <w:rsid w:val="00D724C8"/>
    <w:rsid w:val="00D75D7F"/>
    <w:rsid w:val="00D8013C"/>
    <w:rsid w:val="00D81A97"/>
    <w:rsid w:val="00D82B5E"/>
    <w:rsid w:val="00D8323A"/>
    <w:rsid w:val="00D83441"/>
    <w:rsid w:val="00D8438D"/>
    <w:rsid w:val="00D84DFC"/>
    <w:rsid w:val="00D86B5C"/>
    <w:rsid w:val="00D87AD9"/>
    <w:rsid w:val="00D87E22"/>
    <w:rsid w:val="00D91E8F"/>
    <w:rsid w:val="00D95F5B"/>
    <w:rsid w:val="00D961E7"/>
    <w:rsid w:val="00D97116"/>
    <w:rsid w:val="00DA11D1"/>
    <w:rsid w:val="00DA152A"/>
    <w:rsid w:val="00DA296F"/>
    <w:rsid w:val="00DA3D44"/>
    <w:rsid w:val="00DA3D8C"/>
    <w:rsid w:val="00DA47BF"/>
    <w:rsid w:val="00DA5710"/>
    <w:rsid w:val="00DA5C8C"/>
    <w:rsid w:val="00DA6375"/>
    <w:rsid w:val="00DA7E4F"/>
    <w:rsid w:val="00DB21D6"/>
    <w:rsid w:val="00DB2BC0"/>
    <w:rsid w:val="00DB31E3"/>
    <w:rsid w:val="00DB362B"/>
    <w:rsid w:val="00DB41C5"/>
    <w:rsid w:val="00DB55BE"/>
    <w:rsid w:val="00DB5E35"/>
    <w:rsid w:val="00DB61BB"/>
    <w:rsid w:val="00DC1BB5"/>
    <w:rsid w:val="00DC210B"/>
    <w:rsid w:val="00DC42D2"/>
    <w:rsid w:val="00DC459A"/>
    <w:rsid w:val="00DC5061"/>
    <w:rsid w:val="00DC5471"/>
    <w:rsid w:val="00DC5533"/>
    <w:rsid w:val="00DC56EC"/>
    <w:rsid w:val="00DC6561"/>
    <w:rsid w:val="00DD027F"/>
    <w:rsid w:val="00DD4249"/>
    <w:rsid w:val="00DD425F"/>
    <w:rsid w:val="00DD46FD"/>
    <w:rsid w:val="00DD4873"/>
    <w:rsid w:val="00DD4AB6"/>
    <w:rsid w:val="00DD4CD5"/>
    <w:rsid w:val="00DE1B1B"/>
    <w:rsid w:val="00DE349E"/>
    <w:rsid w:val="00DE4B25"/>
    <w:rsid w:val="00DE5893"/>
    <w:rsid w:val="00DE5B7C"/>
    <w:rsid w:val="00DF0502"/>
    <w:rsid w:val="00DF0865"/>
    <w:rsid w:val="00DF0EDA"/>
    <w:rsid w:val="00DF5067"/>
    <w:rsid w:val="00DF77E2"/>
    <w:rsid w:val="00E0052C"/>
    <w:rsid w:val="00E03370"/>
    <w:rsid w:val="00E04709"/>
    <w:rsid w:val="00E168C9"/>
    <w:rsid w:val="00E16B64"/>
    <w:rsid w:val="00E232AD"/>
    <w:rsid w:val="00E23350"/>
    <w:rsid w:val="00E24216"/>
    <w:rsid w:val="00E25240"/>
    <w:rsid w:val="00E26C5E"/>
    <w:rsid w:val="00E34441"/>
    <w:rsid w:val="00E3448D"/>
    <w:rsid w:val="00E37077"/>
    <w:rsid w:val="00E40603"/>
    <w:rsid w:val="00E40871"/>
    <w:rsid w:val="00E40B23"/>
    <w:rsid w:val="00E425CA"/>
    <w:rsid w:val="00E437B0"/>
    <w:rsid w:val="00E44456"/>
    <w:rsid w:val="00E45070"/>
    <w:rsid w:val="00E4534F"/>
    <w:rsid w:val="00E45A77"/>
    <w:rsid w:val="00E47EFE"/>
    <w:rsid w:val="00E5047B"/>
    <w:rsid w:val="00E5234F"/>
    <w:rsid w:val="00E56067"/>
    <w:rsid w:val="00E612C0"/>
    <w:rsid w:val="00E6227B"/>
    <w:rsid w:val="00E6256A"/>
    <w:rsid w:val="00E644E0"/>
    <w:rsid w:val="00E64E5A"/>
    <w:rsid w:val="00E6797D"/>
    <w:rsid w:val="00E72FCB"/>
    <w:rsid w:val="00E73839"/>
    <w:rsid w:val="00E74009"/>
    <w:rsid w:val="00E81FD1"/>
    <w:rsid w:val="00E82375"/>
    <w:rsid w:val="00E83271"/>
    <w:rsid w:val="00E83F2A"/>
    <w:rsid w:val="00E84FD9"/>
    <w:rsid w:val="00E874C3"/>
    <w:rsid w:val="00E90846"/>
    <w:rsid w:val="00E908A1"/>
    <w:rsid w:val="00E9447E"/>
    <w:rsid w:val="00E97D8C"/>
    <w:rsid w:val="00EA07DA"/>
    <w:rsid w:val="00EA3956"/>
    <w:rsid w:val="00EA4096"/>
    <w:rsid w:val="00EA5C09"/>
    <w:rsid w:val="00EB0A31"/>
    <w:rsid w:val="00EB1997"/>
    <w:rsid w:val="00EB3278"/>
    <w:rsid w:val="00EB531E"/>
    <w:rsid w:val="00EB5BF8"/>
    <w:rsid w:val="00EB5F26"/>
    <w:rsid w:val="00EB704E"/>
    <w:rsid w:val="00EC0F23"/>
    <w:rsid w:val="00EC39D7"/>
    <w:rsid w:val="00EC62C1"/>
    <w:rsid w:val="00ED4DF2"/>
    <w:rsid w:val="00ED520F"/>
    <w:rsid w:val="00ED6B2E"/>
    <w:rsid w:val="00EE46F0"/>
    <w:rsid w:val="00EE4FFB"/>
    <w:rsid w:val="00EE698D"/>
    <w:rsid w:val="00EE6FD0"/>
    <w:rsid w:val="00EF47D1"/>
    <w:rsid w:val="00EF5777"/>
    <w:rsid w:val="00EF6147"/>
    <w:rsid w:val="00EF668E"/>
    <w:rsid w:val="00F02138"/>
    <w:rsid w:val="00F027B6"/>
    <w:rsid w:val="00F02866"/>
    <w:rsid w:val="00F03B74"/>
    <w:rsid w:val="00F03C9F"/>
    <w:rsid w:val="00F1047D"/>
    <w:rsid w:val="00F10C81"/>
    <w:rsid w:val="00F10FB1"/>
    <w:rsid w:val="00F12D53"/>
    <w:rsid w:val="00F2083B"/>
    <w:rsid w:val="00F2234C"/>
    <w:rsid w:val="00F244B7"/>
    <w:rsid w:val="00F250EC"/>
    <w:rsid w:val="00F264D6"/>
    <w:rsid w:val="00F267E7"/>
    <w:rsid w:val="00F26D87"/>
    <w:rsid w:val="00F26F27"/>
    <w:rsid w:val="00F279A5"/>
    <w:rsid w:val="00F31A56"/>
    <w:rsid w:val="00F31D14"/>
    <w:rsid w:val="00F320AD"/>
    <w:rsid w:val="00F33D6C"/>
    <w:rsid w:val="00F346F6"/>
    <w:rsid w:val="00F37062"/>
    <w:rsid w:val="00F3728F"/>
    <w:rsid w:val="00F42AC1"/>
    <w:rsid w:val="00F44FE8"/>
    <w:rsid w:val="00F4591E"/>
    <w:rsid w:val="00F4670F"/>
    <w:rsid w:val="00F4689A"/>
    <w:rsid w:val="00F47305"/>
    <w:rsid w:val="00F47C9B"/>
    <w:rsid w:val="00F47D4E"/>
    <w:rsid w:val="00F510D4"/>
    <w:rsid w:val="00F53082"/>
    <w:rsid w:val="00F530CF"/>
    <w:rsid w:val="00F54AA7"/>
    <w:rsid w:val="00F54CED"/>
    <w:rsid w:val="00F56D96"/>
    <w:rsid w:val="00F571ED"/>
    <w:rsid w:val="00F62DF1"/>
    <w:rsid w:val="00F63573"/>
    <w:rsid w:val="00F65D07"/>
    <w:rsid w:val="00F66224"/>
    <w:rsid w:val="00F666EE"/>
    <w:rsid w:val="00F66DDA"/>
    <w:rsid w:val="00F676E2"/>
    <w:rsid w:val="00F7016A"/>
    <w:rsid w:val="00F73DEE"/>
    <w:rsid w:val="00F745FE"/>
    <w:rsid w:val="00F755F8"/>
    <w:rsid w:val="00F76527"/>
    <w:rsid w:val="00F77659"/>
    <w:rsid w:val="00F800CE"/>
    <w:rsid w:val="00F82A7D"/>
    <w:rsid w:val="00F86530"/>
    <w:rsid w:val="00F87554"/>
    <w:rsid w:val="00F8758F"/>
    <w:rsid w:val="00F91376"/>
    <w:rsid w:val="00F94C8F"/>
    <w:rsid w:val="00F96727"/>
    <w:rsid w:val="00F97EBC"/>
    <w:rsid w:val="00FA0DE5"/>
    <w:rsid w:val="00FA4112"/>
    <w:rsid w:val="00FA453E"/>
    <w:rsid w:val="00FA58F8"/>
    <w:rsid w:val="00FB330C"/>
    <w:rsid w:val="00FB3814"/>
    <w:rsid w:val="00FB3C7E"/>
    <w:rsid w:val="00FB5371"/>
    <w:rsid w:val="00FB6AA1"/>
    <w:rsid w:val="00FC31B2"/>
    <w:rsid w:val="00FC46C7"/>
    <w:rsid w:val="00FC5FAA"/>
    <w:rsid w:val="00FC6B50"/>
    <w:rsid w:val="00FD0A65"/>
    <w:rsid w:val="00FD2559"/>
    <w:rsid w:val="00FD465E"/>
    <w:rsid w:val="00FD46C8"/>
    <w:rsid w:val="00FD6F94"/>
    <w:rsid w:val="00FE05F2"/>
    <w:rsid w:val="00FE3821"/>
    <w:rsid w:val="00FE39D6"/>
    <w:rsid w:val="00FF586B"/>
    <w:rsid w:val="00FF7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580BF"/>
  <w15:docId w15:val="{C2CC7056-90BE-4565-BF9B-0784B315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t-BR" w:eastAsia="pt-BR"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C3"/>
    <w:pPr>
      <w:spacing w:after="200" w:line="276" w:lineRule="auto"/>
    </w:pPr>
  </w:style>
  <w:style w:type="paragraph" w:styleId="Ttulo1">
    <w:name w:val="heading 1"/>
    <w:basedOn w:val="Normal"/>
    <w:next w:val="Normal"/>
    <w:link w:val="Ttulo1Char"/>
    <w:uiPriority w:val="99"/>
    <w:qFormat/>
    <w:rsid w:val="00443F87"/>
    <w:pPr>
      <w:keepNext/>
      <w:spacing w:after="0" w:line="240" w:lineRule="auto"/>
      <w:outlineLvl w:val="0"/>
    </w:pPr>
    <w:rPr>
      <w:rFonts w:ascii="Times New Roman" w:hAnsi="Times New Roman"/>
      <w:b/>
      <w:bCs/>
      <w:i/>
      <w:iCs/>
      <w:sz w:val="28"/>
      <w:szCs w:val="20"/>
    </w:rPr>
  </w:style>
  <w:style w:type="paragraph" w:styleId="Ttulo2">
    <w:name w:val="heading 2"/>
    <w:basedOn w:val="Normal"/>
    <w:next w:val="Normal"/>
    <w:link w:val="Ttulo2Char"/>
    <w:semiHidden/>
    <w:unhideWhenUsed/>
    <w:qFormat/>
    <w:locked/>
    <w:rsid w:val="00EF47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43F87"/>
    <w:rPr>
      <w:rFonts w:ascii="Times New Roman" w:hAnsi="Times New Roman" w:cs="Times New Roman"/>
      <w:b/>
      <w:bCs/>
      <w:i/>
      <w:iCs/>
      <w:sz w:val="20"/>
      <w:szCs w:val="20"/>
      <w:lang w:eastAsia="pt-BR"/>
    </w:rPr>
  </w:style>
  <w:style w:type="paragraph" w:styleId="Cabealho">
    <w:name w:val="header"/>
    <w:basedOn w:val="Normal"/>
    <w:link w:val="CabealhoChar"/>
    <w:uiPriority w:val="99"/>
    <w:semiHidden/>
    <w:rsid w:val="00443F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43F87"/>
    <w:rPr>
      <w:rFonts w:cs="Times New Roman"/>
    </w:rPr>
  </w:style>
  <w:style w:type="paragraph" w:styleId="Rodap">
    <w:name w:val="footer"/>
    <w:basedOn w:val="Normal"/>
    <w:link w:val="RodapChar"/>
    <w:rsid w:val="00443F87"/>
    <w:pPr>
      <w:tabs>
        <w:tab w:val="center" w:pos="4252"/>
        <w:tab w:val="right" w:pos="8504"/>
      </w:tabs>
      <w:spacing w:after="0" w:line="240" w:lineRule="auto"/>
    </w:pPr>
  </w:style>
  <w:style w:type="character" w:customStyle="1" w:styleId="RodapChar">
    <w:name w:val="Rodapé Char"/>
    <w:basedOn w:val="Fontepargpadro"/>
    <w:link w:val="Rodap"/>
    <w:semiHidden/>
    <w:locked/>
    <w:rsid w:val="00443F87"/>
    <w:rPr>
      <w:rFonts w:cs="Times New Roman"/>
    </w:rPr>
  </w:style>
  <w:style w:type="paragraph" w:customStyle="1" w:styleId="P1">
    <w:name w:val="P1"/>
    <w:basedOn w:val="Normal"/>
    <w:hidden/>
    <w:uiPriority w:val="99"/>
    <w:rsid w:val="00443F87"/>
    <w:pPr>
      <w:widowControl w:val="0"/>
      <w:suppressLineNumbers/>
      <w:tabs>
        <w:tab w:val="center" w:pos="4818"/>
        <w:tab w:val="right" w:pos="9638"/>
      </w:tabs>
      <w:adjustRightInd w:val="0"/>
      <w:spacing w:after="0" w:line="240" w:lineRule="auto"/>
      <w:jc w:val="center"/>
    </w:pPr>
    <w:rPr>
      <w:rFonts w:ascii="Times New Roman" w:hAnsi="Times New Roman" w:cs="Tahoma"/>
      <w:b/>
      <w:sz w:val="44"/>
      <w:szCs w:val="20"/>
    </w:rPr>
  </w:style>
  <w:style w:type="paragraph" w:customStyle="1" w:styleId="P2">
    <w:name w:val="P2"/>
    <w:basedOn w:val="Normal"/>
    <w:hidden/>
    <w:uiPriority w:val="99"/>
    <w:rsid w:val="00443F87"/>
    <w:pPr>
      <w:widowControl w:val="0"/>
      <w:suppressLineNumbers/>
      <w:tabs>
        <w:tab w:val="center" w:pos="4818"/>
        <w:tab w:val="right" w:pos="9638"/>
      </w:tabs>
      <w:adjustRightInd w:val="0"/>
      <w:spacing w:after="0" w:line="240" w:lineRule="auto"/>
      <w:jc w:val="center"/>
    </w:pPr>
    <w:rPr>
      <w:rFonts w:ascii="Times New Roman" w:hAnsi="Times New Roman" w:cs="Tahoma"/>
      <w:sz w:val="20"/>
      <w:szCs w:val="20"/>
    </w:rPr>
  </w:style>
  <w:style w:type="paragraph" w:styleId="Corpodetexto">
    <w:name w:val="Body Text"/>
    <w:basedOn w:val="Normal"/>
    <w:link w:val="CorpodetextoChar"/>
    <w:uiPriority w:val="99"/>
    <w:rsid w:val="003B249C"/>
    <w:pPr>
      <w:spacing w:after="0" w:line="240" w:lineRule="auto"/>
    </w:pPr>
    <w:rPr>
      <w:rFonts w:ascii="Times New Roman" w:hAnsi="Times New Roman"/>
      <w:sz w:val="28"/>
      <w:szCs w:val="20"/>
    </w:rPr>
  </w:style>
  <w:style w:type="character" w:customStyle="1" w:styleId="CorpodetextoChar">
    <w:name w:val="Corpo de texto Char"/>
    <w:basedOn w:val="Fontepargpadro"/>
    <w:link w:val="Corpodetexto"/>
    <w:uiPriority w:val="99"/>
    <w:locked/>
    <w:rsid w:val="003B249C"/>
    <w:rPr>
      <w:rFonts w:ascii="Times New Roman" w:hAnsi="Times New Roman" w:cs="Times New Roman"/>
      <w:sz w:val="20"/>
      <w:szCs w:val="20"/>
      <w:lang w:eastAsia="pt-BR"/>
    </w:rPr>
  </w:style>
  <w:style w:type="paragraph" w:customStyle="1" w:styleId="Default">
    <w:name w:val="Default"/>
    <w:uiPriority w:val="99"/>
    <w:rsid w:val="0023267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387300"/>
    <w:pPr>
      <w:spacing w:before="100" w:beforeAutospacing="1" w:after="100" w:afterAutospacing="1" w:line="240" w:lineRule="auto"/>
    </w:pPr>
    <w:rPr>
      <w:rFonts w:ascii="Times New Roman" w:hAnsi="Times New Roman"/>
      <w:sz w:val="24"/>
      <w:szCs w:val="24"/>
    </w:rPr>
  </w:style>
  <w:style w:type="character" w:styleId="Forte">
    <w:name w:val="Strong"/>
    <w:basedOn w:val="Fontepargpadro"/>
    <w:uiPriority w:val="22"/>
    <w:qFormat/>
    <w:rsid w:val="00387300"/>
    <w:rPr>
      <w:rFonts w:cs="Times New Roman"/>
      <w:b/>
      <w:bCs/>
    </w:rPr>
  </w:style>
  <w:style w:type="character" w:styleId="Hyperlink">
    <w:name w:val="Hyperlink"/>
    <w:basedOn w:val="Fontepargpadro"/>
    <w:uiPriority w:val="99"/>
    <w:rsid w:val="007D7171"/>
    <w:rPr>
      <w:rFonts w:cs="Times New Roman"/>
      <w:color w:val="0000FF"/>
      <w:u w:val="single"/>
    </w:rPr>
  </w:style>
  <w:style w:type="paragraph" w:styleId="Textodebalo">
    <w:name w:val="Balloon Text"/>
    <w:basedOn w:val="Normal"/>
    <w:link w:val="TextodebaloChar"/>
    <w:uiPriority w:val="99"/>
    <w:semiHidden/>
    <w:unhideWhenUsed/>
    <w:rsid w:val="008E4A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4A21"/>
    <w:rPr>
      <w:rFonts w:ascii="Tahoma" w:hAnsi="Tahoma" w:cs="Tahoma"/>
      <w:sz w:val="16"/>
      <w:szCs w:val="16"/>
    </w:rPr>
  </w:style>
  <w:style w:type="character" w:customStyle="1" w:styleId="apple-converted-space">
    <w:name w:val="apple-converted-space"/>
    <w:basedOn w:val="Fontepargpadro"/>
    <w:rsid w:val="00E47EFE"/>
  </w:style>
  <w:style w:type="character" w:styleId="DefinioHTML">
    <w:name w:val="HTML Definition"/>
    <w:basedOn w:val="Fontepargpadro"/>
    <w:uiPriority w:val="99"/>
    <w:semiHidden/>
    <w:unhideWhenUsed/>
    <w:rsid w:val="00E47EFE"/>
    <w:rPr>
      <w:i/>
      <w:iCs/>
    </w:rPr>
  </w:style>
  <w:style w:type="paragraph" w:styleId="Recuodecorpodetexto2">
    <w:name w:val="Body Text Indent 2"/>
    <w:basedOn w:val="Normal"/>
    <w:link w:val="Recuodecorpodetexto2Char"/>
    <w:uiPriority w:val="99"/>
    <w:semiHidden/>
    <w:unhideWhenUsed/>
    <w:rsid w:val="006568D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568D0"/>
  </w:style>
  <w:style w:type="character" w:customStyle="1" w:styleId="Ttulo2Char">
    <w:name w:val="Título 2 Char"/>
    <w:basedOn w:val="Fontepargpadro"/>
    <w:link w:val="Ttulo2"/>
    <w:semiHidden/>
    <w:rsid w:val="00EF47D1"/>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6A65B0"/>
    <w:pPr>
      <w:ind w:left="720"/>
      <w:contextualSpacing/>
    </w:pPr>
  </w:style>
  <w:style w:type="paragraph" w:styleId="SemEspaamento">
    <w:name w:val="No Spacing"/>
    <w:uiPriority w:val="1"/>
    <w:qFormat/>
    <w:rsid w:val="00B00C64"/>
  </w:style>
  <w:style w:type="character" w:styleId="nfase">
    <w:name w:val="Emphasis"/>
    <w:basedOn w:val="Fontepargpadro"/>
    <w:qFormat/>
    <w:locked/>
    <w:rsid w:val="000C14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4731">
      <w:bodyDiv w:val="1"/>
      <w:marLeft w:val="0"/>
      <w:marRight w:val="0"/>
      <w:marTop w:val="0"/>
      <w:marBottom w:val="0"/>
      <w:divBdr>
        <w:top w:val="none" w:sz="0" w:space="0" w:color="auto"/>
        <w:left w:val="none" w:sz="0" w:space="0" w:color="auto"/>
        <w:bottom w:val="none" w:sz="0" w:space="0" w:color="auto"/>
        <w:right w:val="none" w:sz="0" w:space="0" w:color="auto"/>
      </w:divBdr>
    </w:div>
    <w:div w:id="437025771">
      <w:bodyDiv w:val="1"/>
      <w:marLeft w:val="0"/>
      <w:marRight w:val="0"/>
      <w:marTop w:val="0"/>
      <w:marBottom w:val="0"/>
      <w:divBdr>
        <w:top w:val="none" w:sz="0" w:space="0" w:color="auto"/>
        <w:left w:val="none" w:sz="0" w:space="0" w:color="auto"/>
        <w:bottom w:val="none" w:sz="0" w:space="0" w:color="auto"/>
        <w:right w:val="none" w:sz="0" w:space="0" w:color="auto"/>
      </w:divBdr>
    </w:div>
    <w:div w:id="495071110">
      <w:bodyDiv w:val="1"/>
      <w:marLeft w:val="0"/>
      <w:marRight w:val="0"/>
      <w:marTop w:val="0"/>
      <w:marBottom w:val="0"/>
      <w:divBdr>
        <w:top w:val="none" w:sz="0" w:space="0" w:color="auto"/>
        <w:left w:val="none" w:sz="0" w:space="0" w:color="auto"/>
        <w:bottom w:val="none" w:sz="0" w:space="0" w:color="auto"/>
        <w:right w:val="none" w:sz="0" w:space="0" w:color="auto"/>
      </w:divBdr>
    </w:div>
    <w:div w:id="639531653">
      <w:bodyDiv w:val="1"/>
      <w:marLeft w:val="0"/>
      <w:marRight w:val="0"/>
      <w:marTop w:val="0"/>
      <w:marBottom w:val="0"/>
      <w:divBdr>
        <w:top w:val="none" w:sz="0" w:space="0" w:color="auto"/>
        <w:left w:val="none" w:sz="0" w:space="0" w:color="auto"/>
        <w:bottom w:val="none" w:sz="0" w:space="0" w:color="auto"/>
        <w:right w:val="none" w:sz="0" w:space="0" w:color="auto"/>
      </w:divBdr>
    </w:div>
    <w:div w:id="855076122">
      <w:bodyDiv w:val="1"/>
      <w:marLeft w:val="0"/>
      <w:marRight w:val="0"/>
      <w:marTop w:val="0"/>
      <w:marBottom w:val="0"/>
      <w:divBdr>
        <w:top w:val="none" w:sz="0" w:space="0" w:color="auto"/>
        <w:left w:val="none" w:sz="0" w:space="0" w:color="auto"/>
        <w:bottom w:val="none" w:sz="0" w:space="0" w:color="auto"/>
        <w:right w:val="none" w:sz="0" w:space="0" w:color="auto"/>
      </w:divBdr>
    </w:div>
    <w:div w:id="962155120">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437090701">
      <w:bodyDiv w:val="1"/>
      <w:marLeft w:val="0"/>
      <w:marRight w:val="0"/>
      <w:marTop w:val="0"/>
      <w:marBottom w:val="0"/>
      <w:divBdr>
        <w:top w:val="none" w:sz="0" w:space="0" w:color="auto"/>
        <w:left w:val="none" w:sz="0" w:space="0" w:color="auto"/>
        <w:bottom w:val="none" w:sz="0" w:space="0" w:color="auto"/>
        <w:right w:val="none" w:sz="0" w:space="0" w:color="auto"/>
      </w:divBdr>
      <w:divsChild>
        <w:div w:id="1962759056">
          <w:marLeft w:val="0"/>
          <w:marRight w:val="0"/>
          <w:marTop w:val="0"/>
          <w:marBottom w:val="0"/>
          <w:divBdr>
            <w:top w:val="none" w:sz="0" w:space="0" w:color="auto"/>
            <w:left w:val="none" w:sz="0" w:space="0" w:color="auto"/>
            <w:bottom w:val="none" w:sz="0" w:space="0" w:color="auto"/>
            <w:right w:val="none" w:sz="0" w:space="0" w:color="auto"/>
          </w:divBdr>
        </w:div>
      </w:divsChild>
    </w:div>
    <w:div w:id="1440098507">
      <w:bodyDiv w:val="1"/>
      <w:marLeft w:val="0"/>
      <w:marRight w:val="0"/>
      <w:marTop w:val="0"/>
      <w:marBottom w:val="0"/>
      <w:divBdr>
        <w:top w:val="none" w:sz="0" w:space="0" w:color="auto"/>
        <w:left w:val="none" w:sz="0" w:space="0" w:color="auto"/>
        <w:bottom w:val="none" w:sz="0" w:space="0" w:color="auto"/>
        <w:right w:val="none" w:sz="0" w:space="0" w:color="auto"/>
      </w:divBdr>
      <w:divsChild>
        <w:div w:id="1239286162">
          <w:marLeft w:val="0"/>
          <w:marRight w:val="0"/>
          <w:marTop w:val="0"/>
          <w:marBottom w:val="81"/>
          <w:divBdr>
            <w:top w:val="none" w:sz="0" w:space="0" w:color="auto"/>
            <w:left w:val="none" w:sz="0" w:space="0" w:color="auto"/>
            <w:bottom w:val="none" w:sz="0" w:space="0" w:color="auto"/>
            <w:right w:val="none" w:sz="0" w:space="0" w:color="auto"/>
          </w:divBdr>
        </w:div>
        <w:div w:id="1273586033">
          <w:marLeft w:val="0"/>
          <w:marRight w:val="0"/>
          <w:marTop w:val="0"/>
          <w:marBottom w:val="81"/>
          <w:divBdr>
            <w:top w:val="none" w:sz="0" w:space="0" w:color="auto"/>
            <w:left w:val="none" w:sz="0" w:space="0" w:color="auto"/>
            <w:bottom w:val="none" w:sz="0" w:space="0" w:color="auto"/>
            <w:right w:val="none" w:sz="0" w:space="0" w:color="auto"/>
          </w:divBdr>
        </w:div>
        <w:div w:id="1403723834">
          <w:marLeft w:val="0"/>
          <w:marRight w:val="0"/>
          <w:marTop w:val="0"/>
          <w:marBottom w:val="81"/>
          <w:divBdr>
            <w:top w:val="none" w:sz="0" w:space="0" w:color="auto"/>
            <w:left w:val="none" w:sz="0" w:space="0" w:color="auto"/>
            <w:bottom w:val="none" w:sz="0" w:space="0" w:color="auto"/>
            <w:right w:val="none" w:sz="0" w:space="0" w:color="auto"/>
          </w:divBdr>
        </w:div>
      </w:divsChild>
    </w:div>
    <w:div w:id="1689019230">
      <w:bodyDiv w:val="1"/>
      <w:marLeft w:val="0"/>
      <w:marRight w:val="0"/>
      <w:marTop w:val="0"/>
      <w:marBottom w:val="0"/>
      <w:divBdr>
        <w:top w:val="none" w:sz="0" w:space="0" w:color="auto"/>
        <w:left w:val="none" w:sz="0" w:space="0" w:color="auto"/>
        <w:bottom w:val="none" w:sz="0" w:space="0" w:color="auto"/>
        <w:right w:val="none" w:sz="0" w:space="0" w:color="auto"/>
      </w:divBdr>
    </w:div>
    <w:div w:id="1760907953">
      <w:marLeft w:val="0"/>
      <w:marRight w:val="0"/>
      <w:marTop w:val="0"/>
      <w:marBottom w:val="0"/>
      <w:divBdr>
        <w:top w:val="none" w:sz="0" w:space="0" w:color="auto"/>
        <w:left w:val="none" w:sz="0" w:space="0" w:color="auto"/>
        <w:bottom w:val="none" w:sz="0" w:space="0" w:color="auto"/>
        <w:right w:val="none" w:sz="0" w:space="0" w:color="auto"/>
      </w:divBdr>
    </w:div>
    <w:div w:id="1760907968">
      <w:marLeft w:val="0"/>
      <w:marRight w:val="0"/>
      <w:marTop w:val="0"/>
      <w:marBottom w:val="0"/>
      <w:divBdr>
        <w:top w:val="none" w:sz="0" w:space="0" w:color="auto"/>
        <w:left w:val="none" w:sz="0" w:space="0" w:color="auto"/>
        <w:bottom w:val="none" w:sz="0" w:space="0" w:color="auto"/>
        <w:right w:val="none" w:sz="0" w:space="0" w:color="auto"/>
      </w:divBdr>
    </w:div>
    <w:div w:id="1760907974">
      <w:marLeft w:val="0"/>
      <w:marRight w:val="0"/>
      <w:marTop w:val="0"/>
      <w:marBottom w:val="0"/>
      <w:divBdr>
        <w:top w:val="none" w:sz="0" w:space="0" w:color="auto"/>
        <w:left w:val="none" w:sz="0" w:space="0" w:color="auto"/>
        <w:bottom w:val="none" w:sz="0" w:space="0" w:color="auto"/>
        <w:right w:val="none" w:sz="0" w:space="0" w:color="auto"/>
      </w:divBdr>
      <w:divsChild>
        <w:div w:id="1760907945">
          <w:marLeft w:val="0"/>
          <w:marRight w:val="0"/>
          <w:marTop w:val="0"/>
          <w:marBottom w:val="0"/>
          <w:divBdr>
            <w:top w:val="none" w:sz="0" w:space="0" w:color="auto"/>
            <w:left w:val="none" w:sz="0" w:space="0" w:color="auto"/>
            <w:bottom w:val="none" w:sz="0" w:space="0" w:color="auto"/>
            <w:right w:val="none" w:sz="0" w:space="0" w:color="auto"/>
          </w:divBdr>
        </w:div>
        <w:div w:id="1760907946">
          <w:marLeft w:val="0"/>
          <w:marRight w:val="0"/>
          <w:marTop w:val="0"/>
          <w:marBottom w:val="0"/>
          <w:divBdr>
            <w:top w:val="none" w:sz="0" w:space="0" w:color="auto"/>
            <w:left w:val="none" w:sz="0" w:space="0" w:color="auto"/>
            <w:bottom w:val="none" w:sz="0" w:space="0" w:color="auto"/>
            <w:right w:val="none" w:sz="0" w:space="0" w:color="auto"/>
          </w:divBdr>
        </w:div>
        <w:div w:id="1760907948">
          <w:marLeft w:val="0"/>
          <w:marRight w:val="0"/>
          <w:marTop w:val="0"/>
          <w:marBottom w:val="0"/>
          <w:divBdr>
            <w:top w:val="none" w:sz="0" w:space="0" w:color="auto"/>
            <w:left w:val="none" w:sz="0" w:space="0" w:color="auto"/>
            <w:bottom w:val="none" w:sz="0" w:space="0" w:color="auto"/>
            <w:right w:val="none" w:sz="0" w:space="0" w:color="auto"/>
          </w:divBdr>
        </w:div>
        <w:div w:id="1760907950">
          <w:marLeft w:val="0"/>
          <w:marRight w:val="0"/>
          <w:marTop w:val="0"/>
          <w:marBottom w:val="0"/>
          <w:divBdr>
            <w:top w:val="none" w:sz="0" w:space="0" w:color="auto"/>
            <w:left w:val="none" w:sz="0" w:space="0" w:color="auto"/>
            <w:bottom w:val="none" w:sz="0" w:space="0" w:color="auto"/>
            <w:right w:val="none" w:sz="0" w:space="0" w:color="auto"/>
          </w:divBdr>
        </w:div>
        <w:div w:id="1760907951">
          <w:marLeft w:val="0"/>
          <w:marRight w:val="0"/>
          <w:marTop w:val="0"/>
          <w:marBottom w:val="0"/>
          <w:divBdr>
            <w:top w:val="none" w:sz="0" w:space="0" w:color="auto"/>
            <w:left w:val="none" w:sz="0" w:space="0" w:color="auto"/>
            <w:bottom w:val="none" w:sz="0" w:space="0" w:color="auto"/>
            <w:right w:val="none" w:sz="0" w:space="0" w:color="auto"/>
          </w:divBdr>
        </w:div>
        <w:div w:id="1760907952">
          <w:marLeft w:val="0"/>
          <w:marRight w:val="0"/>
          <w:marTop w:val="0"/>
          <w:marBottom w:val="0"/>
          <w:divBdr>
            <w:top w:val="none" w:sz="0" w:space="0" w:color="auto"/>
            <w:left w:val="none" w:sz="0" w:space="0" w:color="auto"/>
            <w:bottom w:val="none" w:sz="0" w:space="0" w:color="auto"/>
            <w:right w:val="none" w:sz="0" w:space="0" w:color="auto"/>
          </w:divBdr>
        </w:div>
        <w:div w:id="1760907954">
          <w:marLeft w:val="0"/>
          <w:marRight w:val="0"/>
          <w:marTop w:val="0"/>
          <w:marBottom w:val="0"/>
          <w:divBdr>
            <w:top w:val="none" w:sz="0" w:space="0" w:color="auto"/>
            <w:left w:val="none" w:sz="0" w:space="0" w:color="auto"/>
            <w:bottom w:val="none" w:sz="0" w:space="0" w:color="auto"/>
            <w:right w:val="none" w:sz="0" w:space="0" w:color="auto"/>
          </w:divBdr>
        </w:div>
        <w:div w:id="1760907955">
          <w:marLeft w:val="0"/>
          <w:marRight w:val="0"/>
          <w:marTop w:val="0"/>
          <w:marBottom w:val="0"/>
          <w:divBdr>
            <w:top w:val="none" w:sz="0" w:space="0" w:color="auto"/>
            <w:left w:val="none" w:sz="0" w:space="0" w:color="auto"/>
            <w:bottom w:val="none" w:sz="0" w:space="0" w:color="auto"/>
            <w:right w:val="none" w:sz="0" w:space="0" w:color="auto"/>
          </w:divBdr>
        </w:div>
        <w:div w:id="1760907957">
          <w:marLeft w:val="0"/>
          <w:marRight w:val="0"/>
          <w:marTop w:val="0"/>
          <w:marBottom w:val="0"/>
          <w:divBdr>
            <w:top w:val="none" w:sz="0" w:space="0" w:color="auto"/>
            <w:left w:val="none" w:sz="0" w:space="0" w:color="auto"/>
            <w:bottom w:val="none" w:sz="0" w:space="0" w:color="auto"/>
            <w:right w:val="none" w:sz="0" w:space="0" w:color="auto"/>
          </w:divBdr>
        </w:div>
        <w:div w:id="1760907958">
          <w:marLeft w:val="0"/>
          <w:marRight w:val="0"/>
          <w:marTop w:val="0"/>
          <w:marBottom w:val="0"/>
          <w:divBdr>
            <w:top w:val="none" w:sz="0" w:space="0" w:color="auto"/>
            <w:left w:val="none" w:sz="0" w:space="0" w:color="auto"/>
            <w:bottom w:val="none" w:sz="0" w:space="0" w:color="auto"/>
            <w:right w:val="none" w:sz="0" w:space="0" w:color="auto"/>
          </w:divBdr>
        </w:div>
        <w:div w:id="1760907959">
          <w:marLeft w:val="0"/>
          <w:marRight w:val="0"/>
          <w:marTop w:val="0"/>
          <w:marBottom w:val="0"/>
          <w:divBdr>
            <w:top w:val="none" w:sz="0" w:space="0" w:color="auto"/>
            <w:left w:val="none" w:sz="0" w:space="0" w:color="auto"/>
            <w:bottom w:val="none" w:sz="0" w:space="0" w:color="auto"/>
            <w:right w:val="none" w:sz="0" w:space="0" w:color="auto"/>
          </w:divBdr>
        </w:div>
        <w:div w:id="1760907960">
          <w:marLeft w:val="0"/>
          <w:marRight w:val="0"/>
          <w:marTop w:val="0"/>
          <w:marBottom w:val="0"/>
          <w:divBdr>
            <w:top w:val="none" w:sz="0" w:space="0" w:color="auto"/>
            <w:left w:val="none" w:sz="0" w:space="0" w:color="auto"/>
            <w:bottom w:val="none" w:sz="0" w:space="0" w:color="auto"/>
            <w:right w:val="none" w:sz="0" w:space="0" w:color="auto"/>
          </w:divBdr>
        </w:div>
        <w:div w:id="1760907961">
          <w:marLeft w:val="0"/>
          <w:marRight w:val="0"/>
          <w:marTop w:val="0"/>
          <w:marBottom w:val="0"/>
          <w:divBdr>
            <w:top w:val="none" w:sz="0" w:space="0" w:color="auto"/>
            <w:left w:val="none" w:sz="0" w:space="0" w:color="auto"/>
            <w:bottom w:val="none" w:sz="0" w:space="0" w:color="auto"/>
            <w:right w:val="none" w:sz="0" w:space="0" w:color="auto"/>
          </w:divBdr>
        </w:div>
        <w:div w:id="1760907962">
          <w:marLeft w:val="0"/>
          <w:marRight w:val="0"/>
          <w:marTop w:val="0"/>
          <w:marBottom w:val="0"/>
          <w:divBdr>
            <w:top w:val="none" w:sz="0" w:space="0" w:color="auto"/>
            <w:left w:val="none" w:sz="0" w:space="0" w:color="auto"/>
            <w:bottom w:val="none" w:sz="0" w:space="0" w:color="auto"/>
            <w:right w:val="none" w:sz="0" w:space="0" w:color="auto"/>
          </w:divBdr>
        </w:div>
        <w:div w:id="1760907964">
          <w:marLeft w:val="0"/>
          <w:marRight w:val="0"/>
          <w:marTop w:val="0"/>
          <w:marBottom w:val="0"/>
          <w:divBdr>
            <w:top w:val="none" w:sz="0" w:space="0" w:color="auto"/>
            <w:left w:val="none" w:sz="0" w:space="0" w:color="auto"/>
            <w:bottom w:val="none" w:sz="0" w:space="0" w:color="auto"/>
            <w:right w:val="none" w:sz="0" w:space="0" w:color="auto"/>
          </w:divBdr>
        </w:div>
        <w:div w:id="1760907966">
          <w:marLeft w:val="0"/>
          <w:marRight w:val="0"/>
          <w:marTop w:val="0"/>
          <w:marBottom w:val="0"/>
          <w:divBdr>
            <w:top w:val="none" w:sz="0" w:space="0" w:color="auto"/>
            <w:left w:val="none" w:sz="0" w:space="0" w:color="auto"/>
            <w:bottom w:val="none" w:sz="0" w:space="0" w:color="auto"/>
            <w:right w:val="none" w:sz="0" w:space="0" w:color="auto"/>
          </w:divBdr>
        </w:div>
        <w:div w:id="1760907969">
          <w:marLeft w:val="0"/>
          <w:marRight w:val="0"/>
          <w:marTop w:val="0"/>
          <w:marBottom w:val="0"/>
          <w:divBdr>
            <w:top w:val="none" w:sz="0" w:space="0" w:color="auto"/>
            <w:left w:val="none" w:sz="0" w:space="0" w:color="auto"/>
            <w:bottom w:val="none" w:sz="0" w:space="0" w:color="auto"/>
            <w:right w:val="none" w:sz="0" w:space="0" w:color="auto"/>
          </w:divBdr>
        </w:div>
        <w:div w:id="1760907971">
          <w:marLeft w:val="0"/>
          <w:marRight w:val="0"/>
          <w:marTop w:val="0"/>
          <w:marBottom w:val="0"/>
          <w:divBdr>
            <w:top w:val="none" w:sz="0" w:space="0" w:color="auto"/>
            <w:left w:val="none" w:sz="0" w:space="0" w:color="auto"/>
            <w:bottom w:val="none" w:sz="0" w:space="0" w:color="auto"/>
            <w:right w:val="none" w:sz="0" w:space="0" w:color="auto"/>
          </w:divBdr>
        </w:div>
        <w:div w:id="1760907972">
          <w:marLeft w:val="0"/>
          <w:marRight w:val="0"/>
          <w:marTop w:val="0"/>
          <w:marBottom w:val="0"/>
          <w:divBdr>
            <w:top w:val="none" w:sz="0" w:space="0" w:color="auto"/>
            <w:left w:val="none" w:sz="0" w:space="0" w:color="auto"/>
            <w:bottom w:val="none" w:sz="0" w:space="0" w:color="auto"/>
            <w:right w:val="none" w:sz="0" w:space="0" w:color="auto"/>
          </w:divBdr>
        </w:div>
        <w:div w:id="1760907977">
          <w:marLeft w:val="0"/>
          <w:marRight w:val="0"/>
          <w:marTop w:val="0"/>
          <w:marBottom w:val="0"/>
          <w:divBdr>
            <w:top w:val="none" w:sz="0" w:space="0" w:color="auto"/>
            <w:left w:val="none" w:sz="0" w:space="0" w:color="auto"/>
            <w:bottom w:val="none" w:sz="0" w:space="0" w:color="auto"/>
            <w:right w:val="none" w:sz="0" w:space="0" w:color="auto"/>
          </w:divBdr>
        </w:div>
        <w:div w:id="1760907978">
          <w:marLeft w:val="0"/>
          <w:marRight w:val="0"/>
          <w:marTop w:val="0"/>
          <w:marBottom w:val="0"/>
          <w:divBdr>
            <w:top w:val="none" w:sz="0" w:space="0" w:color="auto"/>
            <w:left w:val="none" w:sz="0" w:space="0" w:color="auto"/>
            <w:bottom w:val="none" w:sz="0" w:space="0" w:color="auto"/>
            <w:right w:val="none" w:sz="0" w:space="0" w:color="auto"/>
          </w:divBdr>
        </w:div>
        <w:div w:id="1760907980">
          <w:marLeft w:val="0"/>
          <w:marRight w:val="0"/>
          <w:marTop w:val="0"/>
          <w:marBottom w:val="0"/>
          <w:divBdr>
            <w:top w:val="none" w:sz="0" w:space="0" w:color="auto"/>
            <w:left w:val="none" w:sz="0" w:space="0" w:color="auto"/>
            <w:bottom w:val="none" w:sz="0" w:space="0" w:color="auto"/>
            <w:right w:val="none" w:sz="0" w:space="0" w:color="auto"/>
          </w:divBdr>
        </w:div>
        <w:div w:id="1760907982">
          <w:marLeft w:val="0"/>
          <w:marRight w:val="0"/>
          <w:marTop w:val="0"/>
          <w:marBottom w:val="0"/>
          <w:divBdr>
            <w:top w:val="none" w:sz="0" w:space="0" w:color="auto"/>
            <w:left w:val="none" w:sz="0" w:space="0" w:color="auto"/>
            <w:bottom w:val="none" w:sz="0" w:space="0" w:color="auto"/>
            <w:right w:val="none" w:sz="0" w:space="0" w:color="auto"/>
          </w:divBdr>
        </w:div>
        <w:div w:id="1760907985">
          <w:marLeft w:val="0"/>
          <w:marRight w:val="0"/>
          <w:marTop w:val="0"/>
          <w:marBottom w:val="0"/>
          <w:divBdr>
            <w:top w:val="none" w:sz="0" w:space="0" w:color="auto"/>
            <w:left w:val="none" w:sz="0" w:space="0" w:color="auto"/>
            <w:bottom w:val="none" w:sz="0" w:space="0" w:color="auto"/>
            <w:right w:val="none" w:sz="0" w:space="0" w:color="auto"/>
          </w:divBdr>
        </w:div>
        <w:div w:id="1760907989">
          <w:marLeft w:val="0"/>
          <w:marRight w:val="0"/>
          <w:marTop w:val="0"/>
          <w:marBottom w:val="0"/>
          <w:divBdr>
            <w:top w:val="none" w:sz="0" w:space="0" w:color="auto"/>
            <w:left w:val="none" w:sz="0" w:space="0" w:color="auto"/>
            <w:bottom w:val="none" w:sz="0" w:space="0" w:color="auto"/>
            <w:right w:val="none" w:sz="0" w:space="0" w:color="auto"/>
          </w:divBdr>
        </w:div>
        <w:div w:id="1760907991">
          <w:marLeft w:val="0"/>
          <w:marRight w:val="0"/>
          <w:marTop w:val="0"/>
          <w:marBottom w:val="0"/>
          <w:divBdr>
            <w:top w:val="none" w:sz="0" w:space="0" w:color="auto"/>
            <w:left w:val="none" w:sz="0" w:space="0" w:color="auto"/>
            <w:bottom w:val="none" w:sz="0" w:space="0" w:color="auto"/>
            <w:right w:val="none" w:sz="0" w:space="0" w:color="auto"/>
          </w:divBdr>
        </w:div>
        <w:div w:id="1760907995">
          <w:marLeft w:val="0"/>
          <w:marRight w:val="0"/>
          <w:marTop w:val="0"/>
          <w:marBottom w:val="0"/>
          <w:divBdr>
            <w:top w:val="none" w:sz="0" w:space="0" w:color="auto"/>
            <w:left w:val="none" w:sz="0" w:space="0" w:color="auto"/>
            <w:bottom w:val="none" w:sz="0" w:space="0" w:color="auto"/>
            <w:right w:val="none" w:sz="0" w:space="0" w:color="auto"/>
          </w:divBdr>
        </w:div>
        <w:div w:id="1760907997">
          <w:marLeft w:val="0"/>
          <w:marRight w:val="0"/>
          <w:marTop w:val="0"/>
          <w:marBottom w:val="0"/>
          <w:divBdr>
            <w:top w:val="none" w:sz="0" w:space="0" w:color="auto"/>
            <w:left w:val="none" w:sz="0" w:space="0" w:color="auto"/>
            <w:bottom w:val="none" w:sz="0" w:space="0" w:color="auto"/>
            <w:right w:val="none" w:sz="0" w:space="0" w:color="auto"/>
          </w:divBdr>
        </w:div>
        <w:div w:id="1760907998">
          <w:marLeft w:val="0"/>
          <w:marRight w:val="0"/>
          <w:marTop w:val="0"/>
          <w:marBottom w:val="0"/>
          <w:divBdr>
            <w:top w:val="none" w:sz="0" w:space="0" w:color="auto"/>
            <w:left w:val="none" w:sz="0" w:space="0" w:color="auto"/>
            <w:bottom w:val="none" w:sz="0" w:space="0" w:color="auto"/>
            <w:right w:val="none" w:sz="0" w:space="0" w:color="auto"/>
          </w:divBdr>
        </w:div>
        <w:div w:id="1760908001">
          <w:marLeft w:val="0"/>
          <w:marRight w:val="0"/>
          <w:marTop w:val="0"/>
          <w:marBottom w:val="0"/>
          <w:divBdr>
            <w:top w:val="none" w:sz="0" w:space="0" w:color="auto"/>
            <w:left w:val="none" w:sz="0" w:space="0" w:color="auto"/>
            <w:bottom w:val="none" w:sz="0" w:space="0" w:color="auto"/>
            <w:right w:val="none" w:sz="0" w:space="0" w:color="auto"/>
          </w:divBdr>
        </w:div>
        <w:div w:id="1760908002">
          <w:marLeft w:val="0"/>
          <w:marRight w:val="0"/>
          <w:marTop w:val="0"/>
          <w:marBottom w:val="0"/>
          <w:divBdr>
            <w:top w:val="none" w:sz="0" w:space="0" w:color="auto"/>
            <w:left w:val="none" w:sz="0" w:space="0" w:color="auto"/>
            <w:bottom w:val="none" w:sz="0" w:space="0" w:color="auto"/>
            <w:right w:val="none" w:sz="0" w:space="0" w:color="auto"/>
          </w:divBdr>
        </w:div>
        <w:div w:id="1760908003">
          <w:marLeft w:val="0"/>
          <w:marRight w:val="0"/>
          <w:marTop w:val="0"/>
          <w:marBottom w:val="0"/>
          <w:divBdr>
            <w:top w:val="none" w:sz="0" w:space="0" w:color="auto"/>
            <w:left w:val="none" w:sz="0" w:space="0" w:color="auto"/>
            <w:bottom w:val="none" w:sz="0" w:space="0" w:color="auto"/>
            <w:right w:val="none" w:sz="0" w:space="0" w:color="auto"/>
          </w:divBdr>
        </w:div>
        <w:div w:id="1760908004">
          <w:marLeft w:val="0"/>
          <w:marRight w:val="0"/>
          <w:marTop w:val="0"/>
          <w:marBottom w:val="0"/>
          <w:divBdr>
            <w:top w:val="none" w:sz="0" w:space="0" w:color="auto"/>
            <w:left w:val="none" w:sz="0" w:space="0" w:color="auto"/>
            <w:bottom w:val="none" w:sz="0" w:space="0" w:color="auto"/>
            <w:right w:val="none" w:sz="0" w:space="0" w:color="auto"/>
          </w:divBdr>
        </w:div>
        <w:div w:id="1760908005">
          <w:marLeft w:val="0"/>
          <w:marRight w:val="0"/>
          <w:marTop w:val="0"/>
          <w:marBottom w:val="0"/>
          <w:divBdr>
            <w:top w:val="none" w:sz="0" w:space="0" w:color="auto"/>
            <w:left w:val="none" w:sz="0" w:space="0" w:color="auto"/>
            <w:bottom w:val="none" w:sz="0" w:space="0" w:color="auto"/>
            <w:right w:val="none" w:sz="0" w:space="0" w:color="auto"/>
          </w:divBdr>
        </w:div>
        <w:div w:id="1760908007">
          <w:marLeft w:val="0"/>
          <w:marRight w:val="0"/>
          <w:marTop w:val="0"/>
          <w:marBottom w:val="0"/>
          <w:divBdr>
            <w:top w:val="none" w:sz="0" w:space="0" w:color="auto"/>
            <w:left w:val="none" w:sz="0" w:space="0" w:color="auto"/>
            <w:bottom w:val="none" w:sz="0" w:space="0" w:color="auto"/>
            <w:right w:val="none" w:sz="0" w:space="0" w:color="auto"/>
          </w:divBdr>
        </w:div>
        <w:div w:id="1760908009">
          <w:marLeft w:val="0"/>
          <w:marRight w:val="0"/>
          <w:marTop w:val="0"/>
          <w:marBottom w:val="0"/>
          <w:divBdr>
            <w:top w:val="none" w:sz="0" w:space="0" w:color="auto"/>
            <w:left w:val="none" w:sz="0" w:space="0" w:color="auto"/>
            <w:bottom w:val="none" w:sz="0" w:space="0" w:color="auto"/>
            <w:right w:val="none" w:sz="0" w:space="0" w:color="auto"/>
          </w:divBdr>
        </w:div>
        <w:div w:id="1760908021">
          <w:marLeft w:val="0"/>
          <w:marRight w:val="0"/>
          <w:marTop w:val="0"/>
          <w:marBottom w:val="0"/>
          <w:divBdr>
            <w:top w:val="none" w:sz="0" w:space="0" w:color="auto"/>
            <w:left w:val="none" w:sz="0" w:space="0" w:color="auto"/>
            <w:bottom w:val="none" w:sz="0" w:space="0" w:color="auto"/>
            <w:right w:val="none" w:sz="0" w:space="0" w:color="auto"/>
          </w:divBdr>
        </w:div>
        <w:div w:id="1760908023">
          <w:marLeft w:val="0"/>
          <w:marRight w:val="0"/>
          <w:marTop w:val="0"/>
          <w:marBottom w:val="0"/>
          <w:divBdr>
            <w:top w:val="none" w:sz="0" w:space="0" w:color="auto"/>
            <w:left w:val="none" w:sz="0" w:space="0" w:color="auto"/>
            <w:bottom w:val="none" w:sz="0" w:space="0" w:color="auto"/>
            <w:right w:val="none" w:sz="0" w:space="0" w:color="auto"/>
          </w:divBdr>
        </w:div>
        <w:div w:id="1760908028">
          <w:marLeft w:val="0"/>
          <w:marRight w:val="0"/>
          <w:marTop w:val="0"/>
          <w:marBottom w:val="0"/>
          <w:divBdr>
            <w:top w:val="none" w:sz="0" w:space="0" w:color="auto"/>
            <w:left w:val="none" w:sz="0" w:space="0" w:color="auto"/>
            <w:bottom w:val="none" w:sz="0" w:space="0" w:color="auto"/>
            <w:right w:val="none" w:sz="0" w:space="0" w:color="auto"/>
          </w:divBdr>
        </w:div>
        <w:div w:id="1760908029">
          <w:marLeft w:val="0"/>
          <w:marRight w:val="0"/>
          <w:marTop w:val="0"/>
          <w:marBottom w:val="0"/>
          <w:divBdr>
            <w:top w:val="none" w:sz="0" w:space="0" w:color="auto"/>
            <w:left w:val="none" w:sz="0" w:space="0" w:color="auto"/>
            <w:bottom w:val="none" w:sz="0" w:space="0" w:color="auto"/>
            <w:right w:val="none" w:sz="0" w:space="0" w:color="auto"/>
          </w:divBdr>
        </w:div>
        <w:div w:id="1760908031">
          <w:marLeft w:val="0"/>
          <w:marRight w:val="0"/>
          <w:marTop w:val="0"/>
          <w:marBottom w:val="0"/>
          <w:divBdr>
            <w:top w:val="none" w:sz="0" w:space="0" w:color="auto"/>
            <w:left w:val="none" w:sz="0" w:space="0" w:color="auto"/>
            <w:bottom w:val="none" w:sz="0" w:space="0" w:color="auto"/>
            <w:right w:val="none" w:sz="0" w:space="0" w:color="auto"/>
          </w:divBdr>
        </w:div>
        <w:div w:id="1760908041">
          <w:marLeft w:val="0"/>
          <w:marRight w:val="0"/>
          <w:marTop w:val="0"/>
          <w:marBottom w:val="0"/>
          <w:divBdr>
            <w:top w:val="none" w:sz="0" w:space="0" w:color="auto"/>
            <w:left w:val="none" w:sz="0" w:space="0" w:color="auto"/>
            <w:bottom w:val="none" w:sz="0" w:space="0" w:color="auto"/>
            <w:right w:val="none" w:sz="0" w:space="0" w:color="auto"/>
          </w:divBdr>
        </w:div>
        <w:div w:id="1760908042">
          <w:marLeft w:val="0"/>
          <w:marRight w:val="0"/>
          <w:marTop w:val="0"/>
          <w:marBottom w:val="0"/>
          <w:divBdr>
            <w:top w:val="none" w:sz="0" w:space="0" w:color="auto"/>
            <w:left w:val="none" w:sz="0" w:space="0" w:color="auto"/>
            <w:bottom w:val="none" w:sz="0" w:space="0" w:color="auto"/>
            <w:right w:val="none" w:sz="0" w:space="0" w:color="auto"/>
          </w:divBdr>
        </w:div>
        <w:div w:id="1760908044">
          <w:marLeft w:val="0"/>
          <w:marRight w:val="0"/>
          <w:marTop w:val="0"/>
          <w:marBottom w:val="0"/>
          <w:divBdr>
            <w:top w:val="none" w:sz="0" w:space="0" w:color="auto"/>
            <w:left w:val="none" w:sz="0" w:space="0" w:color="auto"/>
            <w:bottom w:val="none" w:sz="0" w:space="0" w:color="auto"/>
            <w:right w:val="none" w:sz="0" w:space="0" w:color="auto"/>
          </w:divBdr>
        </w:div>
        <w:div w:id="1760908045">
          <w:marLeft w:val="0"/>
          <w:marRight w:val="0"/>
          <w:marTop w:val="0"/>
          <w:marBottom w:val="0"/>
          <w:divBdr>
            <w:top w:val="none" w:sz="0" w:space="0" w:color="auto"/>
            <w:left w:val="none" w:sz="0" w:space="0" w:color="auto"/>
            <w:bottom w:val="none" w:sz="0" w:space="0" w:color="auto"/>
            <w:right w:val="none" w:sz="0" w:space="0" w:color="auto"/>
          </w:divBdr>
        </w:div>
        <w:div w:id="1760908046">
          <w:marLeft w:val="0"/>
          <w:marRight w:val="0"/>
          <w:marTop w:val="0"/>
          <w:marBottom w:val="0"/>
          <w:divBdr>
            <w:top w:val="none" w:sz="0" w:space="0" w:color="auto"/>
            <w:left w:val="none" w:sz="0" w:space="0" w:color="auto"/>
            <w:bottom w:val="none" w:sz="0" w:space="0" w:color="auto"/>
            <w:right w:val="none" w:sz="0" w:space="0" w:color="auto"/>
          </w:divBdr>
        </w:div>
        <w:div w:id="1760908049">
          <w:marLeft w:val="0"/>
          <w:marRight w:val="0"/>
          <w:marTop w:val="0"/>
          <w:marBottom w:val="0"/>
          <w:divBdr>
            <w:top w:val="none" w:sz="0" w:space="0" w:color="auto"/>
            <w:left w:val="none" w:sz="0" w:space="0" w:color="auto"/>
            <w:bottom w:val="none" w:sz="0" w:space="0" w:color="auto"/>
            <w:right w:val="none" w:sz="0" w:space="0" w:color="auto"/>
          </w:divBdr>
        </w:div>
        <w:div w:id="1760908054">
          <w:marLeft w:val="0"/>
          <w:marRight w:val="0"/>
          <w:marTop w:val="0"/>
          <w:marBottom w:val="0"/>
          <w:divBdr>
            <w:top w:val="none" w:sz="0" w:space="0" w:color="auto"/>
            <w:left w:val="none" w:sz="0" w:space="0" w:color="auto"/>
            <w:bottom w:val="none" w:sz="0" w:space="0" w:color="auto"/>
            <w:right w:val="none" w:sz="0" w:space="0" w:color="auto"/>
          </w:divBdr>
        </w:div>
        <w:div w:id="1760908055">
          <w:marLeft w:val="0"/>
          <w:marRight w:val="0"/>
          <w:marTop w:val="0"/>
          <w:marBottom w:val="0"/>
          <w:divBdr>
            <w:top w:val="none" w:sz="0" w:space="0" w:color="auto"/>
            <w:left w:val="none" w:sz="0" w:space="0" w:color="auto"/>
            <w:bottom w:val="none" w:sz="0" w:space="0" w:color="auto"/>
            <w:right w:val="none" w:sz="0" w:space="0" w:color="auto"/>
          </w:divBdr>
        </w:div>
        <w:div w:id="1760908060">
          <w:marLeft w:val="0"/>
          <w:marRight w:val="0"/>
          <w:marTop w:val="0"/>
          <w:marBottom w:val="0"/>
          <w:divBdr>
            <w:top w:val="none" w:sz="0" w:space="0" w:color="auto"/>
            <w:left w:val="none" w:sz="0" w:space="0" w:color="auto"/>
            <w:bottom w:val="none" w:sz="0" w:space="0" w:color="auto"/>
            <w:right w:val="none" w:sz="0" w:space="0" w:color="auto"/>
          </w:divBdr>
        </w:div>
      </w:divsChild>
    </w:div>
    <w:div w:id="1760907976">
      <w:marLeft w:val="0"/>
      <w:marRight w:val="0"/>
      <w:marTop w:val="0"/>
      <w:marBottom w:val="0"/>
      <w:divBdr>
        <w:top w:val="none" w:sz="0" w:space="0" w:color="auto"/>
        <w:left w:val="none" w:sz="0" w:space="0" w:color="auto"/>
        <w:bottom w:val="none" w:sz="0" w:space="0" w:color="auto"/>
        <w:right w:val="none" w:sz="0" w:space="0" w:color="auto"/>
      </w:divBdr>
    </w:div>
    <w:div w:id="1760908015">
      <w:marLeft w:val="0"/>
      <w:marRight w:val="0"/>
      <w:marTop w:val="0"/>
      <w:marBottom w:val="0"/>
      <w:divBdr>
        <w:top w:val="none" w:sz="0" w:space="0" w:color="auto"/>
        <w:left w:val="none" w:sz="0" w:space="0" w:color="auto"/>
        <w:bottom w:val="none" w:sz="0" w:space="0" w:color="auto"/>
        <w:right w:val="none" w:sz="0" w:space="0" w:color="auto"/>
      </w:divBdr>
      <w:divsChild>
        <w:div w:id="1760907947">
          <w:marLeft w:val="0"/>
          <w:marRight w:val="0"/>
          <w:marTop w:val="0"/>
          <w:marBottom w:val="0"/>
          <w:divBdr>
            <w:top w:val="none" w:sz="0" w:space="0" w:color="auto"/>
            <w:left w:val="none" w:sz="0" w:space="0" w:color="auto"/>
            <w:bottom w:val="none" w:sz="0" w:space="0" w:color="auto"/>
            <w:right w:val="none" w:sz="0" w:space="0" w:color="auto"/>
          </w:divBdr>
        </w:div>
        <w:div w:id="1760907963">
          <w:marLeft w:val="0"/>
          <w:marRight w:val="0"/>
          <w:marTop w:val="0"/>
          <w:marBottom w:val="0"/>
          <w:divBdr>
            <w:top w:val="none" w:sz="0" w:space="0" w:color="auto"/>
            <w:left w:val="none" w:sz="0" w:space="0" w:color="auto"/>
            <w:bottom w:val="none" w:sz="0" w:space="0" w:color="auto"/>
            <w:right w:val="none" w:sz="0" w:space="0" w:color="auto"/>
          </w:divBdr>
        </w:div>
        <w:div w:id="1760907965">
          <w:marLeft w:val="0"/>
          <w:marRight w:val="0"/>
          <w:marTop w:val="0"/>
          <w:marBottom w:val="0"/>
          <w:divBdr>
            <w:top w:val="none" w:sz="0" w:space="0" w:color="auto"/>
            <w:left w:val="none" w:sz="0" w:space="0" w:color="auto"/>
            <w:bottom w:val="none" w:sz="0" w:space="0" w:color="auto"/>
            <w:right w:val="none" w:sz="0" w:space="0" w:color="auto"/>
          </w:divBdr>
        </w:div>
        <w:div w:id="1760907967">
          <w:marLeft w:val="0"/>
          <w:marRight w:val="0"/>
          <w:marTop w:val="0"/>
          <w:marBottom w:val="0"/>
          <w:divBdr>
            <w:top w:val="none" w:sz="0" w:space="0" w:color="auto"/>
            <w:left w:val="none" w:sz="0" w:space="0" w:color="auto"/>
            <w:bottom w:val="none" w:sz="0" w:space="0" w:color="auto"/>
            <w:right w:val="none" w:sz="0" w:space="0" w:color="auto"/>
          </w:divBdr>
        </w:div>
        <w:div w:id="1760907970">
          <w:marLeft w:val="0"/>
          <w:marRight w:val="0"/>
          <w:marTop w:val="0"/>
          <w:marBottom w:val="0"/>
          <w:divBdr>
            <w:top w:val="none" w:sz="0" w:space="0" w:color="auto"/>
            <w:left w:val="none" w:sz="0" w:space="0" w:color="auto"/>
            <w:bottom w:val="none" w:sz="0" w:space="0" w:color="auto"/>
            <w:right w:val="none" w:sz="0" w:space="0" w:color="auto"/>
          </w:divBdr>
        </w:div>
        <w:div w:id="1760907973">
          <w:marLeft w:val="0"/>
          <w:marRight w:val="0"/>
          <w:marTop w:val="0"/>
          <w:marBottom w:val="0"/>
          <w:divBdr>
            <w:top w:val="none" w:sz="0" w:space="0" w:color="auto"/>
            <w:left w:val="none" w:sz="0" w:space="0" w:color="auto"/>
            <w:bottom w:val="none" w:sz="0" w:space="0" w:color="auto"/>
            <w:right w:val="none" w:sz="0" w:space="0" w:color="auto"/>
          </w:divBdr>
        </w:div>
        <w:div w:id="1760907975">
          <w:marLeft w:val="0"/>
          <w:marRight w:val="0"/>
          <w:marTop w:val="0"/>
          <w:marBottom w:val="0"/>
          <w:divBdr>
            <w:top w:val="none" w:sz="0" w:space="0" w:color="auto"/>
            <w:left w:val="none" w:sz="0" w:space="0" w:color="auto"/>
            <w:bottom w:val="none" w:sz="0" w:space="0" w:color="auto"/>
            <w:right w:val="none" w:sz="0" w:space="0" w:color="auto"/>
          </w:divBdr>
        </w:div>
        <w:div w:id="1760907979">
          <w:marLeft w:val="0"/>
          <w:marRight w:val="0"/>
          <w:marTop w:val="0"/>
          <w:marBottom w:val="0"/>
          <w:divBdr>
            <w:top w:val="none" w:sz="0" w:space="0" w:color="auto"/>
            <w:left w:val="none" w:sz="0" w:space="0" w:color="auto"/>
            <w:bottom w:val="none" w:sz="0" w:space="0" w:color="auto"/>
            <w:right w:val="none" w:sz="0" w:space="0" w:color="auto"/>
          </w:divBdr>
        </w:div>
        <w:div w:id="1760907981">
          <w:marLeft w:val="0"/>
          <w:marRight w:val="0"/>
          <w:marTop w:val="0"/>
          <w:marBottom w:val="0"/>
          <w:divBdr>
            <w:top w:val="none" w:sz="0" w:space="0" w:color="auto"/>
            <w:left w:val="none" w:sz="0" w:space="0" w:color="auto"/>
            <w:bottom w:val="none" w:sz="0" w:space="0" w:color="auto"/>
            <w:right w:val="none" w:sz="0" w:space="0" w:color="auto"/>
          </w:divBdr>
        </w:div>
        <w:div w:id="1760907983">
          <w:marLeft w:val="0"/>
          <w:marRight w:val="0"/>
          <w:marTop w:val="0"/>
          <w:marBottom w:val="0"/>
          <w:divBdr>
            <w:top w:val="none" w:sz="0" w:space="0" w:color="auto"/>
            <w:left w:val="none" w:sz="0" w:space="0" w:color="auto"/>
            <w:bottom w:val="none" w:sz="0" w:space="0" w:color="auto"/>
            <w:right w:val="none" w:sz="0" w:space="0" w:color="auto"/>
          </w:divBdr>
        </w:div>
        <w:div w:id="1760907984">
          <w:marLeft w:val="0"/>
          <w:marRight w:val="0"/>
          <w:marTop w:val="0"/>
          <w:marBottom w:val="0"/>
          <w:divBdr>
            <w:top w:val="none" w:sz="0" w:space="0" w:color="auto"/>
            <w:left w:val="none" w:sz="0" w:space="0" w:color="auto"/>
            <w:bottom w:val="none" w:sz="0" w:space="0" w:color="auto"/>
            <w:right w:val="none" w:sz="0" w:space="0" w:color="auto"/>
          </w:divBdr>
        </w:div>
        <w:div w:id="1760907986">
          <w:marLeft w:val="0"/>
          <w:marRight w:val="0"/>
          <w:marTop w:val="0"/>
          <w:marBottom w:val="0"/>
          <w:divBdr>
            <w:top w:val="none" w:sz="0" w:space="0" w:color="auto"/>
            <w:left w:val="none" w:sz="0" w:space="0" w:color="auto"/>
            <w:bottom w:val="none" w:sz="0" w:space="0" w:color="auto"/>
            <w:right w:val="none" w:sz="0" w:space="0" w:color="auto"/>
          </w:divBdr>
        </w:div>
        <w:div w:id="1760907987">
          <w:marLeft w:val="0"/>
          <w:marRight w:val="0"/>
          <w:marTop w:val="0"/>
          <w:marBottom w:val="0"/>
          <w:divBdr>
            <w:top w:val="none" w:sz="0" w:space="0" w:color="auto"/>
            <w:left w:val="none" w:sz="0" w:space="0" w:color="auto"/>
            <w:bottom w:val="none" w:sz="0" w:space="0" w:color="auto"/>
            <w:right w:val="none" w:sz="0" w:space="0" w:color="auto"/>
          </w:divBdr>
        </w:div>
        <w:div w:id="1760907990">
          <w:marLeft w:val="0"/>
          <w:marRight w:val="0"/>
          <w:marTop w:val="0"/>
          <w:marBottom w:val="0"/>
          <w:divBdr>
            <w:top w:val="none" w:sz="0" w:space="0" w:color="auto"/>
            <w:left w:val="none" w:sz="0" w:space="0" w:color="auto"/>
            <w:bottom w:val="none" w:sz="0" w:space="0" w:color="auto"/>
            <w:right w:val="none" w:sz="0" w:space="0" w:color="auto"/>
          </w:divBdr>
        </w:div>
        <w:div w:id="1760907992">
          <w:marLeft w:val="0"/>
          <w:marRight w:val="0"/>
          <w:marTop w:val="0"/>
          <w:marBottom w:val="0"/>
          <w:divBdr>
            <w:top w:val="none" w:sz="0" w:space="0" w:color="auto"/>
            <w:left w:val="none" w:sz="0" w:space="0" w:color="auto"/>
            <w:bottom w:val="none" w:sz="0" w:space="0" w:color="auto"/>
            <w:right w:val="none" w:sz="0" w:space="0" w:color="auto"/>
          </w:divBdr>
        </w:div>
        <w:div w:id="1760907993">
          <w:marLeft w:val="0"/>
          <w:marRight w:val="0"/>
          <w:marTop w:val="0"/>
          <w:marBottom w:val="0"/>
          <w:divBdr>
            <w:top w:val="none" w:sz="0" w:space="0" w:color="auto"/>
            <w:left w:val="none" w:sz="0" w:space="0" w:color="auto"/>
            <w:bottom w:val="none" w:sz="0" w:space="0" w:color="auto"/>
            <w:right w:val="none" w:sz="0" w:space="0" w:color="auto"/>
          </w:divBdr>
        </w:div>
        <w:div w:id="1760907994">
          <w:marLeft w:val="0"/>
          <w:marRight w:val="0"/>
          <w:marTop w:val="0"/>
          <w:marBottom w:val="0"/>
          <w:divBdr>
            <w:top w:val="none" w:sz="0" w:space="0" w:color="auto"/>
            <w:left w:val="none" w:sz="0" w:space="0" w:color="auto"/>
            <w:bottom w:val="none" w:sz="0" w:space="0" w:color="auto"/>
            <w:right w:val="none" w:sz="0" w:space="0" w:color="auto"/>
          </w:divBdr>
        </w:div>
        <w:div w:id="1760907996">
          <w:marLeft w:val="0"/>
          <w:marRight w:val="0"/>
          <w:marTop w:val="0"/>
          <w:marBottom w:val="0"/>
          <w:divBdr>
            <w:top w:val="none" w:sz="0" w:space="0" w:color="auto"/>
            <w:left w:val="none" w:sz="0" w:space="0" w:color="auto"/>
            <w:bottom w:val="none" w:sz="0" w:space="0" w:color="auto"/>
            <w:right w:val="none" w:sz="0" w:space="0" w:color="auto"/>
          </w:divBdr>
        </w:div>
        <w:div w:id="1760908000">
          <w:marLeft w:val="0"/>
          <w:marRight w:val="0"/>
          <w:marTop w:val="0"/>
          <w:marBottom w:val="0"/>
          <w:divBdr>
            <w:top w:val="none" w:sz="0" w:space="0" w:color="auto"/>
            <w:left w:val="none" w:sz="0" w:space="0" w:color="auto"/>
            <w:bottom w:val="none" w:sz="0" w:space="0" w:color="auto"/>
            <w:right w:val="none" w:sz="0" w:space="0" w:color="auto"/>
          </w:divBdr>
        </w:div>
        <w:div w:id="1760908008">
          <w:marLeft w:val="0"/>
          <w:marRight w:val="0"/>
          <w:marTop w:val="0"/>
          <w:marBottom w:val="0"/>
          <w:divBdr>
            <w:top w:val="none" w:sz="0" w:space="0" w:color="auto"/>
            <w:left w:val="none" w:sz="0" w:space="0" w:color="auto"/>
            <w:bottom w:val="none" w:sz="0" w:space="0" w:color="auto"/>
            <w:right w:val="none" w:sz="0" w:space="0" w:color="auto"/>
          </w:divBdr>
        </w:div>
        <w:div w:id="1760908010">
          <w:marLeft w:val="0"/>
          <w:marRight w:val="0"/>
          <w:marTop w:val="0"/>
          <w:marBottom w:val="0"/>
          <w:divBdr>
            <w:top w:val="none" w:sz="0" w:space="0" w:color="auto"/>
            <w:left w:val="none" w:sz="0" w:space="0" w:color="auto"/>
            <w:bottom w:val="none" w:sz="0" w:space="0" w:color="auto"/>
            <w:right w:val="none" w:sz="0" w:space="0" w:color="auto"/>
          </w:divBdr>
        </w:div>
        <w:div w:id="1760908011">
          <w:marLeft w:val="0"/>
          <w:marRight w:val="0"/>
          <w:marTop w:val="0"/>
          <w:marBottom w:val="0"/>
          <w:divBdr>
            <w:top w:val="none" w:sz="0" w:space="0" w:color="auto"/>
            <w:left w:val="none" w:sz="0" w:space="0" w:color="auto"/>
            <w:bottom w:val="none" w:sz="0" w:space="0" w:color="auto"/>
            <w:right w:val="none" w:sz="0" w:space="0" w:color="auto"/>
          </w:divBdr>
        </w:div>
        <w:div w:id="1760908012">
          <w:marLeft w:val="0"/>
          <w:marRight w:val="0"/>
          <w:marTop w:val="0"/>
          <w:marBottom w:val="0"/>
          <w:divBdr>
            <w:top w:val="none" w:sz="0" w:space="0" w:color="auto"/>
            <w:left w:val="none" w:sz="0" w:space="0" w:color="auto"/>
            <w:bottom w:val="none" w:sz="0" w:space="0" w:color="auto"/>
            <w:right w:val="none" w:sz="0" w:space="0" w:color="auto"/>
          </w:divBdr>
        </w:div>
        <w:div w:id="1760908014">
          <w:marLeft w:val="0"/>
          <w:marRight w:val="0"/>
          <w:marTop w:val="0"/>
          <w:marBottom w:val="0"/>
          <w:divBdr>
            <w:top w:val="none" w:sz="0" w:space="0" w:color="auto"/>
            <w:left w:val="none" w:sz="0" w:space="0" w:color="auto"/>
            <w:bottom w:val="none" w:sz="0" w:space="0" w:color="auto"/>
            <w:right w:val="none" w:sz="0" w:space="0" w:color="auto"/>
          </w:divBdr>
        </w:div>
        <w:div w:id="1760908017">
          <w:marLeft w:val="0"/>
          <w:marRight w:val="0"/>
          <w:marTop w:val="0"/>
          <w:marBottom w:val="0"/>
          <w:divBdr>
            <w:top w:val="none" w:sz="0" w:space="0" w:color="auto"/>
            <w:left w:val="none" w:sz="0" w:space="0" w:color="auto"/>
            <w:bottom w:val="none" w:sz="0" w:space="0" w:color="auto"/>
            <w:right w:val="none" w:sz="0" w:space="0" w:color="auto"/>
          </w:divBdr>
        </w:div>
        <w:div w:id="1760908020">
          <w:marLeft w:val="0"/>
          <w:marRight w:val="0"/>
          <w:marTop w:val="0"/>
          <w:marBottom w:val="0"/>
          <w:divBdr>
            <w:top w:val="none" w:sz="0" w:space="0" w:color="auto"/>
            <w:left w:val="none" w:sz="0" w:space="0" w:color="auto"/>
            <w:bottom w:val="none" w:sz="0" w:space="0" w:color="auto"/>
            <w:right w:val="none" w:sz="0" w:space="0" w:color="auto"/>
          </w:divBdr>
        </w:div>
        <w:div w:id="1760908024">
          <w:marLeft w:val="0"/>
          <w:marRight w:val="0"/>
          <w:marTop w:val="0"/>
          <w:marBottom w:val="0"/>
          <w:divBdr>
            <w:top w:val="none" w:sz="0" w:space="0" w:color="auto"/>
            <w:left w:val="none" w:sz="0" w:space="0" w:color="auto"/>
            <w:bottom w:val="none" w:sz="0" w:space="0" w:color="auto"/>
            <w:right w:val="none" w:sz="0" w:space="0" w:color="auto"/>
          </w:divBdr>
        </w:div>
        <w:div w:id="1760908025">
          <w:marLeft w:val="0"/>
          <w:marRight w:val="0"/>
          <w:marTop w:val="0"/>
          <w:marBottom w:val="0"/>
          <w:divBdr>
            <w:top w:val="none" w:sz="0" w:space="0" w:color="auto"/>
            <w:left w:val="none" w:sz="0" w:space="0" w:color="auto"/>
            <w:bottom w:val="none" w:sz="0" w:space="0" w:color="auto"/>
            <w:right w:val="none" w:sz="0" w:space="0" w:color="auto"/>
          </w:divBdr>
        </w:div>
        <w:div w:id="1760908026">
          <w:marLeft w:val="0"/>
          <w:marRight w:val="0"/>
          <w:marTop w:val="0"/>
          <w:marBottom w:val="0"/>
          <w:divBdr>
            <w:top w:val="none" w:sz="0" w:space="0" w:color="auto"/>
            <w:left w:val="none" w:sz="0" w:space="0" w:color="auto"/>
            <w:bottom w:val="none" w:sz="0" w:space="0" w:color="auto"/>
            <w:right w:val="none" w:sz="0" w:space="0" w:color="auto"/>
          </w:divBdr>
        </w:div>
        <w:div w:id="1760908027">
          <w:marLeft w:val="0"/>
          <w:marRight w:val="0"/>
          <w:marTop w:val="0"/>
          <w:marBottom w:val="0"/>
          <w:divBdr>
            <w:top w:val="none" w:sz="0" w:space="0" w:color="auto"/>
            <w:left w:val="none" w:sz="0" w:space="0" w:color="auto"/>
            <w:bottom w:val="none" w:sz="0" w:space="0" w:color="auto"/>
            <w:right w:val="none" w:sz="0" w:space="0" w:color="auto"/>
          </w:divBdr>
        </w:div>
        <w:div w:id="1760908030">
          <w:marLeft w:val="0"/>
          <w:marRight w:val="0"/>
          <w:marTop w:val="0"/>
          <w:marBottom w:val="0"/>
          <w:divBdr>
            <w:top w:val="none" w:sz="0" w:space="0" w:color="auto"/>
            <w:left w:val="none" w:sz="0" w:space="0" w:color="auto"/>
            <w:bottom w:val="none" w:sz="0" w:space="0" w:color="auto"/>
            <w:right w:val="none" w:sz="0" w:space="0" w:color="auto"/>
          </w:divBdr>
        </w:div>
        <w:div w:id="1760908032">
          <w:marLeft w:val="0"/>
          <w:marRight w:val="0"/>
          <w:marTop w:val="0"/>
          <w:marBottom w:val="0"/>
          <w:divBdr>
            <w:top w:val="none" w:sz="0" w:space="0" w:color="auto"/>
            <w:left w:val="none" w:sz="0" w:space="0" w:color="auto"/>
            <w:bottom w:val="none" w:sz="0" w:space="0" w:color="auto"/>
            <w:right w:val="none" w:sz="0" w:space="0" w:color="auto"/>
          </w:divBdr>
        </w:div>
        <w:div w:id="1760908033">
          <w:marLeft w:val="0"/>
          <w:marRight w:val="0"/>
          <w:marTop w:val="0"/>
          <w:marBottom w:val="0"/>
          <w:divBdr>
            <w:top w:val="none" w:sz="0" w:space="0" w:color="auto"/>
            <w:left w:val="none" w:sz="0" w:space="0" w:color="auto"/>
            <w:bottom w:val="none" w:sz="0" w:space="0" w:color="auto"/>
            <w:right w:val="none" w:sz="0" w:space="0" w:color="auto"/>
          </w:divBdr>
        </w:div>
        <w:div w:id="1760908034">
          <w:marLeft w:val="0"/>
          <w:marRight w:val="0"/>
          <w:marTop w:val="0"/>
          <w:marBottom w:val="0"/>
          <w:divBdr>
            <w:top w:val="none" w:sz="0" w:space="0" w:color="auto"/>
            <w:left w:val="none" w:sz="0" w:space="0" w:color="auto"/>
            <w:bottom w:val="none" w:sz="0" w:space="0" w:color="auto"/>
            <w:right w:val="none" w:sz="0" w:space="0" w:color="auto"/>
          </w:divBdr>
        </w:div>
        <w:div w:id="1760908038">
          <w:marLeft w:val="0"/>
          <w:marRight w:val="0"/>
          <w:marTop w:val="0"/>
          <w:marBottom w:val="0"/>
          <w:divBdr>
            <w:top w:val="none" w:sz="0" w:space="0" w:color="auto"/>
            <w:left w:val="none" w:sz="0" w:space="0" w:color="auto"/>
            <w:bottom w:val="none" w:sz="0" w:space="0" w:color="auto"/>
            <w:right w:val="none" w:sz="0" w:space="0" w:color="auto"/>
          </w:divBdr>
        </w:div>
        <w:div w:id="1760908043">
          <w:marLeft w:val="0"/>
          <w:marRight w:val="0"/>
          <w:marTop w:val="0"/>
          <w:marBottom w:val="0"/>
          <w:divBdr>
            <w:top w:val="none" w:sz="0" w:space="0" w:color="auto"/>
            <w:left w:val="none" w:sz="0" w:space="0" w:color="auto"/>
            <w:bottom w:val="none" w:sz="0" w:space="0" w:color="auto"/>
            <w:right w:val="none" w:sz="0" w:space="0" w:color="auto"/>
          </w:divBdr>
        </w:div>
        <w:div w:id="1760908047">
          <w:marLeft w:val="0"/>
          <w:marRight w:val="0"/>
          <w:marTop w:val="0"/>
          <w:marBottom w:val="0"/>
          <w:divBdr>
            <w:top w:val="none" w:sz="0" w:space="0" w:color="auto"/>
            <w:left w:val="none" w:sz="0" w:space="0" w:color="auto"/>
            <w:bottom w:val="none" w:sz="0" w:space="0" w:color="auto"/>
            <w:right w:val="none" w:sz="0" w:space="0" w:color="auto"/>
          </w:divBdr>
        </w:div>
        <w:div w:id="1760908050">
          <w:marLeft w:val="0"/>
          <w:marRight w:val="0"/>
          <w:marTop w:val="0"/>
          <w:marBottom w:val="0"/>
          <w:divBdr>
            <w:top w:val="none" w:sz="0" w:space="0" w:color="auto"/>
            <w:left w:val="none" w:sz="0" w:space="0" w:color="auto"/>
            <w:bottom w:val="none" w:sz="0" w:space="0" w:color="auto"/>
            <w:right w:val="none" w:sz="0" w:space="0" w:color="auto"/>
          </w:divBdr>
        </w:div>
        <w:div w:id="1760908053">
          <w:marLeft w:val="0"/>
          <w:marRight w:val="0"/>
          <w:marTop w:val="0"/>
          <w:marBottom w:val="0"/>
          <w:divBdr>
            <w:top w:val="none" w:sz="0" w:space="0" w:color="auto"/>
            <w:left w:val="none" w:sz="0" w:space="0" w:color="auto"/>
            <w:bottom w:val="none" w:sz="0" w:space="0" w:color="auto"/>
            <w:right w:val="none" w:sz="0" w:space="0" w:color="auto"/>
          </w:divBdr>
        </w:div>
        <w:div w:id="1760908058">
          <w:marLeft w:val="0"/>
          <w:marRight w:val="0"/>
          <w:marTop w:val="0"/>
          <w:marBottom w:val="0"/>
          <w:divBdr>
            <w:top w:val="none" w:sz="0" w:space="0" w:color="auto"/>
            <w:left w:val="none" w:sz="0" w:space="0" w:color="auto"/>
            <w:bottom w:val="none" w:sz="0" w:space="0" w:color="auto"/>
            <w:right w:val="none" w:sz="0" w:space="0" w:color="auto"/>
          </w:divBdr>
        </w:div>
      </w:divsChild>
    </w:div>
    <w:div w:id="1760908018">
      <w:marLeft w:val="0"/>
      <w:marRight w:val="0"/>
      <w:marTop w:val="0"/>
      <w:marBottom w:val="0"/>
      <w:divBdr>
        <w:top w:val="none" w:sz="0" w:space="0" w:color="auto"/>
        <w:left w:val="none" w:sz="0" w:space="0" w:color="auto"/>
        <w:bottom w:val="none" w:sz="0" w:space="0" w:color="auto"/>
        <w:right w:val="none" w:sz="0" w:space="0" w:color="auto"/>
      </w:divBdr>
    </w:div>
    <w:div w:id="1760908022">
      <w:marLeft w:val="0"/>
      <w:marRight w:val="0"/>
      <w:marTop w:val="0"/>
      <w:marBottom w:val="0"/>
      <w:divBdr>
        <w:top w:val="none" w:sz="0" w:space="0" w:color="auto"/>
        <w:left w:val="none" w:sz="0" w:space="0" w:color="auto"/>
        <w:bottom w:val="none" w:sz="0" w:space="0" w:color="auto"/>
        <w:right w:val="none" w:sz="0" w:space="0" w:color="auto"/>
      </w:divBdr>
      <w:divsChild>
        <w:div w:id="1760908051">
          <w:marLeft w:val="0"/>
          <w:marRight w:val="0"/>
          <w:marTop w:val="0"/>
          <w:marBottom w:val="0"/>
          <w:divBdr>
            <w:top w:val="none" w:sz="0" w:space="0" w:color="auto"/>
            <w:left w:val="none" w:sz="0" w:space="0" w:color="auto"/>
            <w:bottom w:val="none" w:sz="0" w:space="0" w:color="auto"/>
            <w:right w:val="none" w:sz="0" w:space="0" w:color="auto"/>
          </w:divBdr>
          <w:divsChild>
            <w:div w:id="1760908016">
              <w:marLeft w:val="0"/>
              <w:marRight w:val="0"/>
              <w:marTop w:val="0"/>
              <w:marBottom w:val="0"/>
              <w:divBdr>
                <w:top w:val="none" w:sz="0" w:space="0" w:color="auto"/>
                <w:left w:val="none" w:sz="0" w:space="0" w:color="auto"/>
                <w:bottom w:val="none" w:sz="0" w:space="0" w:color="auto"/>
                <w:right w:val="none" w:sz="0" w:space="0" w:color="auto"/>
              </w:divBdr>
              <w:divsChild>
                <w:div w:id="1760907949">
                  <w:marLeft w:val="0"/>
                  <w:marRight w:val="0"/>
                  <w:marTop w:val="0"/>
                  <w:marBottom w:val="0"/>
                  <w:divBdr>
                    <w:top w:val="none" w:sz="0" w:space="0" w:color="auto"/>
                    <w:left w:val="none" w:sz="0" w:space="0" w:color="auto"/>
                    <w:bottom w:val="none" w:sz="0" w:space="0" w:color="auto"/>
                    <w:right w:val="none" w:sz="0" w:space="0" w:color="auto"/>
                  </w:divBdr>
                </w:div>
                <w:div w:id="1760907956">
                  <w:marLeft w:val="0"/>
                  <w:marRight w:val="0"/>
                  <w:marTop w:val="0"/>
                  <w:marBottom w:val="0"/>
                  <w:divBdr>
                    <w:top w:val="none" w:sz="0" w:space="0" w:color="auto"/>
                    <w:left w:val="none" w:sz="0" w:space="0" w:color="auto"/>
                    <w:bottom w:val="none" w:sz="0" w:space="0" w:color="auto"/>
                    <w:right w:val="none" w:sz="0" w:space="0" w:color="auto"/>
                  </w:divBdr>
                </w:div>
                <w:div w:id="1760907999">
                  <w:marLeft w:val="0"/>
                  <w:marRight w:val="0"/>
                  <w:marTop w:val="0"/>
                  <w:marBottom w:val="0"/>
                  <w:divBdr>
                    <w:top w:val="none" w:sz="0" w:space="0" w:color="auto"/>
                    <w:left w:val="none" w:sz="0" w:space="0" w:color="auto"/>
                    <w:bottom w:val="none" w:sz="0" w:space="0" w:color="auto"/>
                    <w:right w:val="none" w:sz="0" w:space="0" w:color="auto"/>
                  </w:divBdr>
                </w:div>
                <w:div w:id="1760908006">
                  <w:marLeft w:val="0"/>
                  <w:marRight w:val="0"/>
                  <w:marTop w:val="0"/>
                  <w:marBottom w:val="0"/>
                  <w:divBdr>
                    <w:top w:val="none" w:sz="0" w:space="0" w:color="auto"/>
                    <w:left w:val="none" w:sz="0" w:space="0" w:color="auto"/>
                    <w:bottom w:val="none" w:sz="0" w:space="0" w:color="auto"/>
                    <w:right w:val="none" w:sz="0" w:space="0" w:color="auto"/>
                  </w:divBdr>
                </w:div>
                <w:div w:id="1760908013">
                  <w:marLeft w:val="0"/>
                  <w:marRight w:val="0"/>
                  <w:marTop w:val="0"/>
                  <w:marBottom w:val="0"/>
                  <w:divBdr>
                    <w:top w:val="none" w:sz="0" w:space="0" w:color="auto"/>
                    <w:left w:val="none" w:sz="0" w:space="0" w:color="auto"/>
                    <w:bottom w:val="none" w:sz="0" w:space="0" w:color="auto"/>
                    <w:right w:val="none" w:sz="0" w:space="0" w:color="auto"/>
                  </w:divBdr>
                </w:div>
                <w:div w:id="1760908019">
                  <w:marLeft w:val="0"/>
                  <w:marRight w:val="0"/>
                  <w:marTop w:val="0"/>
                  <w:marBottom w:val="0"/>
                  <w:divBdr>
                    <w:top w:val="none" w:sz="0" w:space="0" w:color="auto"/>
                    <w:left w:val="none" w:sz="0" w:space="0" w:color="auto"/>
                    <w:bottom w:val="none" w:sz="0" w:space="0" w:color="auto"/>
                    <w:right w:val="none" w:sz="0" w:space="0" w:color="auto"/>
                  </w:divBdr>
                </w:div>
                <w:div w:id="1760908036">
                  <w:marLeft w:val="0"/>
                  <w:marRight w:val="0"/>
                  <w:marTop w:val="0"/>
                  <w:marBottom w:val="0"/>
                  <w:divBdr>
                    <w:top w:val="none" w:sz="0" w:space="0" w:color="auto"/>
                    <w:left w:val="none" w:sz="0" w:space="0" w:color="auto"/>
                    <w:bottom w:val="none" w:sz="0" w:space="0" w:color="auto"/>
                    <w:right w:val="none" w:sz="0" w:space="0" w:color="auto"/>
                  </w:divBdr>
                </w:div>
                <w:div w:id="1760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8056">
          <w:marLeft w:val="0"/>
          <w:marRight w:val="0"/>
          <w:marTop w:val="0"/>
          <w:marBottom w:val="0"/>
          <w:divBdr>
            <w:top w:val="none" w:sz="0" w:space="0" w:color="auto"/>
            <w:left w:val="none" w:sz="0" w:space="0" w:color="auto"/>
            <w:bottom w:val="none" w:sz="0" w:space="0" w:color="auto"/>
            <w:right w:val="none" w:sz="0" w:space="0" w:color="auto"/>
          </w:divBdr>
          <w:divsChild>
            <w:div w:id="1760908039">
              <w:marLeft w:val="0"/>
              <w:marRight w:val="0"/>
              <w:marTop w:val="0"/>
              <w:marBottom w:val="0"/>
              <w:divBdr>
                <w:top w:val="none" w:sz="0" w:space="0" w:color="auto"/>
                <w:left w:val="none" w:sz="0" w:space="0" w:color="auto"/>
                <w:bottom w:val="none" w:sz="0" w:space="0" w:color="auto"/>
                <w:right w:val="none" w:sz="0" w:space="0" w:color="auto"/>
              </w:divBdr>
              <w:divsChild>
                <w:div w:id="1760907988">
                  <w:marLeft w:val="0"/>
                  <w:marRight w:val="0"/>
                  <w:marTop w:val="0"/>
                  <w:marBottom w:val="0"/>
                  <w:divBdr>
                    <w:top w:val="none" w:sz="0" w:space="0" w:color="auto"/>
                    <w:left w:val="none" w:sz="0" w:space="0" w:color="auto"/>
                    <w:bottom w:val="none" w:sz="0" w:space="0" w:color="auto"/>
                    <w:right w:val="none" w:sz="0" w:space="0" w:color="auto"/>
                  </w:divBdr>
                </w:div>
                <w:div w:id="1760908035">
                  <w:marLeft w:val="0"/>
                  <w:marRight w:val="0"/>
                  <w:marTop w:val="0"/>
                  <w:marBottom w:val="0"/>
                  <w:divBdr>
                    <w:top w:val="none" w:sz="0" w:space="0" w:color="auto"/>
                    <w:left w:val="none" w:sz="0" w:space="0" w:color="auto"/>
                    <w:bottom w:val="none" w:sz="0" w:space="0" w:color="auto"/>
                    <w:right w:val="none" w:sz="0" w:space="0" w:color="auto"/>
                  </w:divBdr>
                </w:div>
                <w:div w:id="1760908040">
                  <w:marLeft w:val="0"/>
                  <w:marRight w:val="0"/>
                  <w:marTop w:val="0"/>
                  <w:marBottom w:val="0"/>
                  <w:divBdr>
                    <w:top w:val="none" w:sz="0" w:space="0" w:color="auto"/>
                    <w:left w:val="none" w:sz="0" w:space="0" w:color="auto"/>
                    <w:bottom w:val="none" w:sz="0" w:space="0" w:color="auto"/>
                    <w:right w:val="none" w:sz="0" w:space="0" w:color="auto"/>
                  </w:divBdr>
                </w:div>
                <w:div w:id="1760908052">
                  <w:marLeft w:val="0"/>
                  <w:marRight w:val="0"/>
                  <w:marTop w:val="0"/>
                  <w:marBottom w:val="0"/>
                  <w:divBdr>
                    <w:top w:val="none" w:sz="0" w:space="0" w:color="auto"/>
                    <w:left w:val="none" w:sz="0" w:space="0" w:color="auto"/>
                    <w:bottom w:val="none" w:sz="0" w:space="0" w:color="auto"/>
                    <w:right w:val="none" w:sz="0" w:space="0" w:color="auto"/>
                  </w:divBdr>
                </w:div>
                <w:div w:id="17609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8048">
      <w:marLeft w:val="0"/>
      <w:marRight w:val="0"/>
      <w:marTop w:val="0"/>
      <w:marBottom w:val="0"/>
      <w:divBdr>
        <w:top w:val="none" w:sz="0" w:space="0" w:color="auto"/>
        <w:left w:val="none" w:sz="0" w:space="0" w:color="auto"/>
        <w:bottom w:val="none" w:sz="0" w:space="0" w:color="auto"/>
        <w:right w:val="none" w:sz="0" w:space="0" w:color="auto"/>
      </w:divBdr>
    </w:div>
    <w:div w:id="1760908059">
      <w:marLeft w:val="0"/>
      <w:marRight w:val="0"/>
      <w:marTop w:val="0"/>
      <w:marBottom w:val="0"/>
      <w:divBdr>
        <w:top w:val="none" w:sz="0" w:space="0" w:color="auto"/>
        <w:left w:val="none" w:sz="0" w:space="0" w:color="auto"/>
        <w:bottom w:val="none" w:sz="0" w:space="0" w:color="auto"/>
        <w:right w:val="none" w:sz="0" w:space="0" w:color="auto"/>
      </w:divBdr>
    </w:div>
    <w:div w:id="1760908061">
      <w:marLeft w:val="0"/>
      <w:marRight w:val="0"/>
      <w:marTop w:val="0"/>
      <w:marBottom w:val="0"/>
      <w:divBdr>
        <w:top w:val="none" w:sz="0" w:space="0" w:color="auto"/>
        <w:left w:val="none" w:sz="0" w:space="0" w:color="auto"/>
        <w:bottom w:val="none" w:sz="0" w:space="0" w:color="auto"/>
        <w:right w:val="none" w:sz="0" w:space="0" w:color="auto"/>
      </w:divBdr>
    </w:div>
    <w:div w:id="1966349455">
      <w:bodyDiv w:val="1"/>
      <w:marLeft w:val="0"/>
      <w:marRight w:val="0"/>
      <w:marTop w:val="0"/>
      <w:marBottom w:val="0"/>
      <w:divBdr>
        <w:top w:val="none" w:sz="0" w:space="0" w:color="auto"/>
        <w:left w:val="none" w:sz="0" w:space="0" w:color="auto"/>
        <w:bottom w:val="none" w:sz="0" w:space="0" w:color="auto"/>
        <w:right w:val="none" w:sz="0" w:space="0" w:color="auto"/>
      </w:divBdr>
    </w:div>
    <w:div w:id="21093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ntatos@camarauba.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3E46-B0B1-474E-B7F1-0293C5C7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5960</Words>
  <Characters>32187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VEREADOR SAMUEL GAZOLLA LIMA</vt:lpstr>
    </vt:vector>
  </TitlesOfParts>
  <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VEREADOR SAMUEL GAZOLLA LIMA</dc:title>
  <dc:creator>eu</dc:creator>
  <cp:lastModifiedBy>Norma</cp:lastModifiedBy>
  <cp:revision>3</cp:revision>
  <cp:lastPrinted>2015-09-14T20:13:00Z</cp:lastPrinted>
  <dcterms:created xsi:type="dcterms:W3CDTF">2016-07-31T23:04:00Z</dcterms:created>
  <dcterms:modified xsi:type="dcterms:W3CDTF">2024-11-26T17:41:00Z</dcterms:modified>
</cp:coreProperties>
</file>